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30" w:rsidRPr="007D3729" w:rsidRDefault="009B4930" w:rsidP="009B4930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6</w:t>
      </w:r>
      <w:r w:rsidRPr="007D3729">
        <w:rPr>
          <w:rFonts w:ascii="Times New Roman" w:hAnsi="Times New Roman"/>
          <w:color w:val="FF0000"/>
        </w:rPr>
        <w:t>а</w:t>
      </w:r>
    </w:p>
    <w:p w:rsidR="009B4930" w:rsidRPr="007D3729" w:rsidRDefault="009B4930" w:rsidP="009B4930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9B4930" w:rsidRPr="007D3729" w:rsidRDefault="009B4930" w:rsidP="009B4930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9B4930" w:rsidRDefault="009B4930" w:rsidP="009B4930">
      <w:pPr>
        <w:spacing w:after="0"/>
        <w:rPr>
          <w:rFonts w:ascii="Times New Roman" w:hAnsi="Times New Roman"/>
          <w:sz w:val="24"/>
          <w:szCs w:val="24"/>
        </w:rPr>
      </w:pPr>
    </w:p>
    <w:p w:rsidR="009B4930" w:rsidRDefault="009B4930" w:rsidP="009B4930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9B4930" w:rsidRPr="00825AA3" w:rsidRDefault="009B4930" w:rsidP="009B4930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:rsidR="009B4930" w:rsidRDefault="009B4930" w:rsidP="009B4930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9B4930" w:rsidRPr="00FC5838" w:rsidRDefault="009B4930" w:rsidP="009B4930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9B4930" w:rsidRDefault="009B4930" w:rsidP="009B4930">
      <w:pPr>
        <w:spacing w:after="0"/>
        <w:rPr>
          <w:rFonts w:ascii="Times New Roman" w:hAnsi="Times New Roman"/>
          <w:sz w:val="24"/>
          <w:szCs w:val="24"/>
        </w:rPr>
      </w:pPr>
    </w:p>
    <w:p w:rsidR="009B4930" w:rsidRPr="00E34E55" w:rsidRDefault="009B4930" w:rsidP="009B4930">
      <w:pPr>
        <w:spacing w:after="0"/>
        <w:rPr>
          <w:rFonts w:ascii="Times New Roman" w:hAnsi="Times New Roman"/>
          <w:sz w:val="24"/>
          <w:szCs w:val="24"/>
        </w:rPr>
      </w:pPr>
    </w:p>
    <w:p w:rsidR="009B4930" w:rsidRPr="004B30F0" w:rsidRDefault="009B4930" w:rsidP="009B49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3C31C7" w:rsidRPr="009B4930" w:rsidRDefault="00DB14E0" w:rsidP="00DB1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930">
        <w:rPr>
          <w:rFonts w:ascii="Times New Roman" w:hAnsi="Times New Roman"/>
          <w:sz w:val="28"/>
          <w:szCs w:val="28"/>
        </w:rPr>
        <w:t xml:space="preserve">на </w:t>
      </w:r>
      <w:r w:rsidR="005A3030" w:rsidRPr="009B4930">
        <w:rPr>
          <w:rFonts w:ascii="Times New Roman" w:hAnsi="Times New Roman"/>
          <w:sz w:val="28"/>
          <w:szCs w:val="28"/>
        </w:rPr>
        <w:t xml:space="preserve">обучение </w:t>
      </w:r>
      <w:r w:rsidR="003C31C7" w:rsidRPr="009B4930">
        <w:rPr>
          <w:rFonts w:ascii="Times New Roman" w:hAnsi="Times New Roman"/>
          <w:sz w:val="28"/>
          <w:szCs w:val="28"/>
        </w:rPr>
        <w:t>на возмездной основе</w:t>
      </w:r>
    </w:p>
    <w:p w:rsidR="005A3030" w:rsidRPr="009B4930" w:rsidRDefault="005A3030" w:rsidP="00DB1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930">
        <w:rPr>
          <w:rFonts w:ascii="Times New Roman" w:hAnsi="Times New Roman"/>
          <w:sz w:val="28"/>
          <w:szCs w:val="28"/>
        </w:rPr>
        <w:t xml:space="preserve">работников организаторов азартных игр </w:t>
      </w:r>
    </w:p>
    <w:p w:rsidR="00DB14E0" w:rsidRPr="009B4930" w:rsidRDefault="005A3030" w:rsidP="00DB1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930">
        <w:rPr>
          <w:rFonts w:ascii="Times New Roman" w:hAnsi="Times New Roman"/>
          <w:sz w:val="28"/>
          <w:szCs w:val="28"/>
        </w:rPr>
        <w:t>работе с</w:t>
      </w:r>
      <w:r w:rsidR="002A3FF5" w:rsidRPr="009B4930">
        <w:rPr>
          <w:rFonts w:ascii="Times New Roman" w:hAnsi="Times New Roman"/>
          <w:sz w:val="28"/>
          <w:szCs w:val="28"/>
        </w:rPr>
        <w:t xml:space="preserve"> СККС</w:t>
      </w:r>
      <w:r w:rsidR="00DB14E0" w:rsidRPr="009B4930">
        <w:rPr>
          <w:rFonts w:ascii="Times New Roman" w:hAnsi="Times New Roman"/>
          <w:sz w:val="28"/>
          <w:szCs w:val="28"/>
        </w:rPr>
        <w:t xml:space="preserve"> </w:t>
      </w:r>
    </w:p>
    <w:p w:rsidR="00DB14E0" w:rsidRDefault="00DB14E0" w:rsidP="00DB14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4E0" w:rsidRPr="009B4930" w:rsidRDefault="00DB14E0" w:rsidP="0073408E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93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B14E0" w:rsidRPr="009B4930" w:rsidRDefault="00DB14E0" w:rsidP="00B73B35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930"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872CCD" w:rsidRPr="009C51AF" w:rsidRDefault="00854BB9" w:rsidP="009025ED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930">
        <w:rPr>
          <w:rFonts w:ascii="Times New Roman" w:hAnsi="Times New Roman"/>
          <w:sz w:val="28"/>
          <w:szCs w:val="28"/>
        </w:rPr>
        <w:t xml:space="preserve">просит </w:t>
      </w:r>
      <w:r w:rsidR="00DB14E0" w:rsidRPr="009B4930">
        <w:rPr>
          <w:rFonts w:ascii="Times New Roman" w:hAnsi="Times New Roman"/>
          <w:sz w:val="28"/>
          <w:szCs w:val="28"/>
        </w:rPr>
        <w:t>в соответствии с под</w:t>
      </w:r>
      <w:r w:rsidRPr="009B4930">
        <w:rPr>
          <w:rFonts w:ascii="Times New Roman" w:hAnsi="Times New Roman"/>
          <w:sz w:val="28"/>
          <w:szCs w:val="28"/>
        </w:rPr>
        <w:t xml:space="preserve">пунктом </w:t>
      </w:r>
      <w:r w:rsidR="009C51AF" w:rsidRPr="009B4930">
        <w:rPr>
          <w:rFonts w:ascii="Times New Roman" w:hAnsi="Times New Roman"/>
          <w:sz w:val="28"/>
          <w:szCs w:val="28"/>
        </w:rPr>
        <w:t>3</w:t>
      </w:r>
      <w:r w:rsidR="00901068" w:rsidRPr="009B4930">
        <w:rPr>
          <w:rFonts w:ascii="Times New Roman" w:hAnsi="Times New Roman"/>
          <w:sz w:val="28"/>
          <w:szCs w:val="28"/>
        </w:rPr>
        <w:t>.3.1</w:t>
      </w:r>
      <w:r w:rsidR="00AC135D" w:rsidRPr="009B4930">
        <w:rPr>
          <w:rFonts w:ascii="Times New Roman" w:hAnsi="Times New Roman"/>
          <w:sz w:val="28"/>
          <w:szCs w:val="28"/>
        </w:rPr>
        <w:t>6</w:t>
      </w:r>
      <w:r w:rsidRPr="009B4930">
        <w:rPr>
          <w:rFonts w:ascii="Times New Roman" w:hAnsi="Times New Roman"/>
          <w:sz w:val="28"/>
          <w:szCs w:val="28"/>
        </w:rPr>
        <w:t xml:space="preserve"> пункта </w:t>
      </w:r>
      <w:r w:rsidR="00901068" w:rsidRPr="009B4930">
        <w:rPr>
          <w:rFonts w:ascii="Times New Roman" w:hAnsi="Times New Roman"/>
          <w:sz w:val="28"/>
          <w:szCs w:val="28"/>
        </w:rPr>
        <w:t>3</w:t>
      </w:r>
      <w:r w:rsidRPr="009B4930">
        <w:rPr>
          <w:rFonts w:ascii="Times New Roman" w:hAnsi="Times New Roman"/>
          <w:sz w:val="28"/>
          <w:szCs w:val="28"/>
        </w:rPr>
        <w:t xml:space="preserve"> договора № </w:t>
      </w:r>
      <w:r w:rsidR="00DB14E0" w:rsidRPr="009B4930">
        <w:rPr>
          <w:rFonts w:ascii="Times New Roman" w:hAnsi="Times New Roman"/>
          <w:sz w:val="28"/>
          <w:szCs w:val="28"/>
        </w:rPr>
        <w:t>_</w:t>
      </w:r>
      <w:r w:rsidR="00C04154" w:rsidRPr="009B4930">
        <w:rPr>
          <w:rFonts w:ascii="Times New Roman" w:hAnsi="Times New Roman"/>
          <w:sz w:val="28"/>
          <w:szCs w:val="28"/>
        </w:rPr>
        <w:t>_</w:t>
      </w:r>
      <w:proofErr w:type="gramStart"/>
      <w:r w:rsidR="00DB14E0" w:rsidRPr="009B4930">
        <w:rPr>
          <w:rFonts w:ascii="Times New Roman" w:hAnsi="Times New Roman"/>
          <w:sz w:val="28"/>
          <w:szCs w:val="28"/>
        </w:rPr>
        <w:t>_-</w:t>
      </w:r>
      <w:proofErr w:type="gramEnd"/>
      <w:r w:rsidR="005A3030" w:rsidRPr="009B4930">
        <w:rPr>
          <w:rFonts w:ascii="Times New Roman" w:hAnsi="Times New Roman"/>
          <w:sz w:val="28"/>
          <w:szCs w:val="28"/>
        </w:rPr>
        <w:t>а</w:t>
      </w:r>
      <w:r w:rsidR="00DB14E0" w:rsidRPr="009B4930">
        <w:rPr>
          <w:rFonts w:ascii="Times New Roman" w:hAnsi="Times New Roman"/>
          <w:sz w:val="28"/>
          <w:szCs w:val="28"/>
        </w:rPr>
        <w:t>п                        от «___» _________ 20___ года</w:t>
      </w:r>
      <w:r w:rsidR="009025ED">
        <w:rPr>
          <w:rFonts w:ascii="Times New Roman" w:hAnsi="Times New Roman"/>
          <w:sz w:val="28"/>
          <w:szCs w:val="28"/>
        </w:rPr>
        <w:t xml:space="preserve"> </w:t>
      </w:r>
      <w:r w:rsidR="005A3030" w:rsidRPr="009C51AF">
        <w:rPr>
          <w:rFonts w:ascii="Times New Roman" w:hAnsi="Times New Roman"/>
          <w:sz w:val="28"/>
          <w:szCs w:val="28"/>
        </w:rPr>
        <w:t xml:space="preserve">провести обучение </w:t>
      </w:r>
      <w:r w:rsidR="003C31C7">
        <w:rPr>
          <w:rFonts w:ascii="Times New Roman" w:hAnsi="Times New Roman"/>
          <w:sz w:val="28"/>
          <w:szCs w:val="28"/>
        </w:rPr>
        <w:t>на возмездной основе работе с СККС следующих сотрудников организации согласно приложению</w:t>
      </w:r>
      <w:r w:rsidR="009025ED">
        <w:rPr>
          <w:rStyle w:val="a6"/>
          <w:rFonts w:ascii="Times New Roman" w:hAnsi="Times New Roman"/>
          <w:sz w:val="28"/>
          <w:szCs w:val="28"/>
        </w:rPr>
        <w:footnoteReference w:id="1"/>
      </w:r>
      <w:r w:rsidR="003C31C7">
        <w:rPr>
          <w:rFonts w:ascii="Times New Roman" w:hAnsi="Times New Roman"/>
          <w:sz w:val="28"/>
          <w:szCs w:val="28"/>
        </w:rPr>
        <w:t>.</w:t>
      </w:r>
    </w:p>
    <w:p w:rsidR="00F115CB" w:rsidRDefault="00F115CB" w:rsidP="00734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5CB" w:rsidRPr="00F115CB" w:rsidRDefault="00F115CB" w:rsidP="003C31C7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F115CB">
        <w:rPr>
          <w:rFonts w:ascii="Times New Roman" w:hAnsi="Times New Roman"/>
          <w:sz w:val="28"/>
          <w:szCs w:val="28"/>
        </w:rPr>
        <w:t xml:space="preserve">Приложение: </w:t>
      </w:r>
      <w:r w:rsidR="009025ED">
        <w:rPr>
          <w:rFonts w:ascii="Times New Roman" w:hAnsi="Times New Roman"/>
          <w:sz w:val="28"/>
          <w:szCs w:val="28"/>
        </w:rPr>
        <w:t>с</w:t>
      </w:r>
      <w:r w:rsidR="003855B6">
        <w:rPr>
          <w:rFonts w:ascii="Times New Roman" w:hAnsi="Times New Roman"/>
          <w:sz w:val="28"/>
          <w:szCs w:val="28"/>
        </w:rPr>
        <w:t>писок</w:t>
      </w:r>
      <w:r w:rsidRPr="00F115CB">
        <w:rPr>
          <w:rFonts w:ascii="Times New Roman" w:hAnsi="Times New Roman"/>
          <w:sz w:val="28"/>
          <w:szCs w:val="28"/>
        </w:rPr>
        <w:t xml:space="preserve"> </w:t>
      </w:r>
      <w:r w:rsidR="003C31C7">
        <w:rPr>
          <w:rFonts w:ascii="Times New Roman" w:hAnsi="Times New Roman"/>
          <w:sz w:val="28"/>
          <w:szCs w:val="28"/>
        </w:rPr>
        <w:t>сотрудников организации, направляемых на обучение работе с СККС</w:t>
      </w:r>
      <w:r w:rsidRPr="00F115CB">
        <w:rPr>
          <w:rFonts w:ascii="Times New Roman" w:hAnsi="Times New Roman"/>
          <w:sz w:val="28"/>
          <w:szCs w:val="28"/>
        </w:rPr>
        <w:t xml:space="preserve"> на ___ </w:t>
      </w:r>
      <w:proofErr w:type="gramStart"/>
      <w:r w:rsidRPr="00F115CB">
        <w:rPr>
          <w:rFonts w:ascii="Times New Roman" w:hAnsi="Times New Roman"/>
          <w:sz w:val="28"/>
          <w:szCs w:val="28"/>
        </w:rPr>
        <w:t>л</w:t>
      </w:r>
      <w:proofErr w:type="gramEnd"/>
      <w:r w:rsidRPr="00F115CB">
        <w:rPr>
          <w:rFonts w:ascii="Times New Roman" w:hAnsi="Times New Roman"/>
          <w:sz w:val="28"/>
          <w:szCs w:val="28"/>
        </w:rPr>
        <w:t>. в 1 экз.</w:t>
      </w:r>
    </w:p>
    <w:p w:rsidR="00C42B53" w:rsidRDefault="00C42B53" w:rsidP="00C42B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701"/>
        <w:gridCol w:w="2551"/>
        <w:gridCol w:w="1985"/>
      </w:tblGrid>
      <w:tr w:rsidR="00C42B53" w:rsidRPr="00E34E55" w:rsidTr="009E5373">
        <w:trPr>
          <w:trHeight w:val="305"/>
        </w:trPr>
        <w:tc>
          <w:tcPr>
            <w:tcW w:w="3403" w:type="dxa"/>
            <w:vAlign w:val="center"/>
          </w:tcPr>
          <w:p w:rsidR="00C42B53" w:rsidRPr="00DD5013" w:rsidRDefault="00C42B53" w:rsidP="009E53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представителя организации, </w:t>
            </w:r>
            <w:r w:rsidRPr="009025ED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5ED">
              <w:rPr>
                <w:rFonts w:ascii="Times New Roman" w:hAnsi="Times New Roman"/>
                <w:b/>
                <w:sz w:val="24"/>
                <w:szCs w:val="24"/>
              </w:rPr>
              <w:t>за организацию обучения</w:t>
            </w:r>
          </w:p>
        </w:tc>
        <w:tc>
          <w:tcPr>
            <w:tcW w:w="1701" w:type="dxa"/>
            <w:vAlign w:val="center"/>
          </w:tcPr>
          <w:p w:rsidR="00C42B53" w:rsidRPr="00DD5013" w:rsidRDefault="00C42B53" w:rsidP="009E5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C42B53" w:rsidRDefault="00C42B53" w:rsidP="009E5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 xml:space="preserve">Контактные </w:t>
            </w:r>
          </w:p>
          <w:p w:rsidR="00C42B53" w:rsidRPr="00DD5013" w:rsidRDefault="00C42B53" w:rsidP="009E5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  <w:tc>
          <w:tcPr>
            <w:tcW w:w="1985" w:type="dxa"/>
            <w:vAlign w:val="center"/>
          </w:tcPr>
          <w:p w:rsidR="00C42B53" w:rsidRPr="00BF7D24" w:rsidRDefault="00C42B53" w:rsidP="009E5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C42B53" w:rsidRPr="00E41801" w:rsidTr="009E5373">
        <w:trPr>
          <w:trHeight w:val="395"/>
        </w:trPr>
        <w:tc>
          <w:tcPr>
            <w:tcW w:w="3403" w:type="dxa"/>
            <w:vAlign w:val="center"/>
          </w:tcPr>
          <w:p w:rsidR="00C42B53" w:rsidRPr="00E41801" w:rsidRDefault="00C42B53" w:rsidP="009E5373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Петров Петр Петрович</w:t>
            </w:r>
          </w:p>
        </w:tc>
        <w:tc>
          <w:tcPr>
            <w:tcW w:w="1701" w:type="dxa"/>
            <w:vAlign w:val="center"/>
          </w:tcPr>
          <w:p w:rsidR="00C42B53" w:rsidRPr="00E41801" w:rsidRDefault="00C42B53" w:rsidP="009E53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Управляющий залом</w:t>
            </w:r>
          </w:p>
        </w:tc>
        <w:tc>
          <w:tcPr>
            <w:tcW w:w="2551" w:type="dxa"/>
            <w:vAlign w:val="center"/>
          </w:tcPr>
          <w:p w:rsidR="00C42B53" w:rsidRPr="00E41801" w:rsidRDefault="00C42B53" w:rsidP="009E537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85" w:type="dxa"/>
            <w:vAlign w:val="center"/>
          </w:tcPr>
          <w:p w:rsidR="00C42B53" w:rsidRPr="00E41801" w:rsidRDefault="00C42B53" w:rsidP="009E5373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42B53" w:rsidRDefault="00C42B53" w:rsidP="009025E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45D1B" w:rsidRDefault="00D45D1B" w:rsidP="00D45D1B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D45D1B" w:rsidRDefault="00D45D1B" w:rsidP="00D45D1B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(И.О.</w:t>
      </w:r>
      <w:r w:rsidR="00AC135D">
        <w:rPr>
          <w:rFonts w:ascii="Times New Roman" w:hAnsi="Times New Roman"/>
          <w:sz w:val="18"/>
          <w:szCs w:val="18"/>
        </w:rPr>
        <w:t>Фамилия</w:t>
      </w:r>
      <w:r>
        <w:rPr>
          <w:rFonts w:ascii="Times New Roman" w:hAnsi="Times New Roman"/>
          <w:sz w:val="18"/>
          <w:szCs w:val="18"/>
        </w:rPr>
        <w:t>)</w:t>
      </w:r>
    </w:p>
    <w:p w:rsidR="00D45D1B" w:rsidRDefault="00D45D1B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DD7D31" w:rsidRPr="00C42B53" w:rsidRDefault="00DD7D31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F115CB" w:rsidRDefault="00F115CB" w:rsidP="00F115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15CB" w:rsidRDefault="00F115CB" w:rsidP="00F115C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25ED" w:rsidRPr="005B5316" w:rsidRDefault="009025ED" w:rsidP="009025ED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D6A95" w:rsidRDefault="009025ED" w:rsidP="009025ED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заявке на </w:t>
      </w:r>
      <w:r w:rsidR="009D6A95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="009D6A95">
        <w:rPr>
          <w:rFonts w:ascii="Times New Roman" w:hAnsi="Times New Roman"/>
          <w:sz w:val="28"/>
          <w:szCs w:val="28"/>
        </w:rPr>
        <w:t>на</w:t>
      </w:r>
      <w:proofErr w:type="gramEnd"/>
      <w:r w:rsidR="009D6A95">
        <w:rPr>
          <w:rFonts w:ascii="Times New Roman" w:hAnsi="Times New Roman"/>
          <w:sz w:val="28"/>
          <w:szCs w:val="28"/>
        </w:rPr>
        <w:t xml:space="preserve"> возмездной </w:t>
      </w:r>
    </w:p>
    <w:p w:rsidR="009D6A95" w:rsidRDefault="009D6A95" w:rsidP="009025ED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основе</w:t>
      </w:r>
      <w:r w:rsidR="009025ED" w:rsidRPr="005B5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работников организаторов </w:t>
      </w:r>
    </w:p>
    <w:p w:rsidR="009D6A95" w:rsidRPr="005B5316" w:rsidRDefault="009D6A95" w:rsidP="009025ED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азартных игр работе с СККС</w:t>
      </w:r>
    </w:p>
    <w:p w:rsidR="00F115CB" w:rsidRDefault="009025ED" w:rsidP="00902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9025ED" w:rsidRPr="000410A8" w:rsidRDefault="009025ED" w:rsidP="00902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C42" w:rsidRPr="000410A8" w:rsidRDefault="003855B6" w:rsidP="00A43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F115CB" w:rsidRPr="000410A8">
        <w:rPr>
          <w:rFonts w:ascii="Times New Roman" w:hAnsi="Times New Roman"/>
          <w:b/>
          <w:sz w:val="28"/>
          <w:szCs w:val="28"/>
        </w:rPr>
        <w:t xml:space="preserve"> </w:t>
      </w:r>
      <w:r w:rsidR="00AA14AB" w:rsidRPr="000410A8">
        <w:rPr>
          <w:rFonts w:ascii="Times New Roman" w:hAnsi="Times New Roman"/>
          <w:b/>
          <w:sz w:val="28"/>
          <w:szCs w:val="28"/>
        </w:rPr>
        <w:t xml:space="preserve">сотрудников организации, </w:t>
      </w:r>
    </w:p>
    <w:p w:rsidR="00F115CB" w:rsidRPr="000410A8" w:rsidRDefault="00AA14AB" w:rsidP="00A43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410A8">
        <w:rPr>
          <w:rFonts w:ascii="Times New Roman" w:hAnsi="Times New Roman"/>
          <w:b/>
          <w:sz w:val="28"/>
          <w:szCs w:val="28"/>
        </w:rPr>
        <w:t>направляемых</w:t>
      </w:r>
      <w:proofErr w:type="gramEnd"/>
      <w:r w:rsidRPr="000410A8">
        <w:rPr>
          <w:rFonts w:ascii="Times New Roman" w:hAnsi="Times New Roman"/>
          <w:b/>
          <w:sz w:val="28"/>
          <w:szCs w:val="28"/>
        </w:rPr>
        <w:t xml:space="preserve"> на обучение работе с СККС</w:t>
      </w:r>
    </w:p>
    <w:p w:rsidR="00AA14AB" w:rsidRPr="00CF5F7B" w:rsidRDefault="00AA14AB" w:rsidP="00AA14AB">
      <w:pPr>
        <w:tabs>
          <w:tab w:val="left" w:pos="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418"/>
        <w:gridCol w:w="3260"/>
        <w:gridCol w:w="1418"/>
      </w:tblGrid>
      <w:tr w:rsidR="008B34B3" w:rsidRPr="00CF5F7B" w:rsidTr="00BD0676">
        <w:trPr>
          <w:trHeight w:val="832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8B34B3" w:rsidRPr="00CF5F7B" w:rsidRDefault="008B34B3" w:rsidP="00AA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34B3" w:rsidRPr="00CF5F7B" w:rsidRDefault="008B34B3" w:rsidP="00AA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F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F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B34B3" w:rsidRPr="00CF5F7B" w:rsidRDefault="008B34B3" w:rsidP="00AA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B34B3" w:rsidRPr="00CF5F7B" w:rsidRDefault="008B34B3" w:rsidP="00AA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8B34B3" w:rsidRDefault="008B34B3" w:rsidP="00AA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8B34B3" w:rsidRPr="00CF5F7B" w:rsidRDefault="008B34B3" w:rsidP="00AA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игорного заведения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8B34B3" w:rsidRDefault="008B34B3" w:rsidP="00902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0D333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33F">
              <w:rPr>
                <w:rFonts w:ascii="Times New Roman" w:hAnsi="Times New Roman"/>
                <w:sz w:val="24"/>
                <w:szCs w:val="24"/>
              </w:rPr>
              <w:t>тематик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  <w:r w:rsidR="004806C2">
              <w:rPr>
                <w:rFonts w:ascii="Times New Roman" w:hAnsi="Times New Roman"/>
                <w:sz w:val="24"/>
                <w:szCs w:val="24"/>
              </w:rPr>
              <w:t xml:space="preserve"> согласно перечню</w:t>
            </w:r>
            <w:r w:rsidR="009025E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  <w:r w:rsidR="00480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34B3" w:rsidRPr="00CF5F7B" w:rsidTr="00BD0676"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B34B3" w:rsidRPr="00A43C42" w:rsidRDefault="00A43C42" w:rsidP="00A43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34B3" w:rsidRPr="00A43C42" w:rsidRDefault="00A43C42" w:rsidP="00647C1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43C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8B34B3" w:rsidRPr="00A43C42" w:rsidRDefault="00A43C42" w:rsidP="00EB536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инск, </w:t>
            </w:r>
            <w:r w:rsidR="002A3E9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ул.</w:t>
            </w:r>
            <w:r w:rsidR="00EB53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Образцовая</w:t>
            </w:r>
            <w:r w:rsidR="002A3E9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д.</w:t>
            </w:r>
            <w:r w:rsidR="0008533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B34B3" w:rsidRPr="00A43C42" w:rsidRDefault="002A3E9B" w:rsidP="00647C1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1, 3</w:t>
            </w:r>
          </w:p>
        </w:tc>
      </w:tr>
      <w:tr w:rsidR="008B34B3" w:rsidRPr="00CF5F7B" w:rsidTr="00BD0676">
        <w:tc>
          <w:tcPr>
            <w:tcW w:w="675" w:type="dxa"/>
            <w:vAlign w:val="center"/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B34B3" w:rsidRPr="00CF5F7B" w:rsidRDefault="008B34B3" w:rsidP="00F1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4B3" w:rsidRPr="00CF5F7B" w:rsidTr="00BD067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4B3" w:rsidRPr="00CF5F7B" w:rsidTr="00BD0676">
        <w:tc>
          <w:tcPr>
            <w:tcW w:w="675" w:type="dxa"/>
            <w:tcBorders>
              <w:bottom w:val="double" w:sz="4" w:space="0" w:color="auto"/>
            </w:tcBorders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8B34B3" w:rsidRPr="00CF5F7B" w:rsidRDefault="008B34B3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596" w:rsidRPr="00CF5F7B" w:rsidTr="009E5373">
        <w:tc>
          <w:tcPr>
            <w:tcW w:w="3510" w:type="dxa"/>
            <w:gridSpan w:val="2"/>
            <w:tcBorders>
              <w:top w:val="double" w:sz="4" w:space="0" w:color="auto"/>
            </w:tcBorders>
          </w:tcPr>
          <w:p w:rsidR="00957596" w:rsidRPr="00CF5F7B" w:rsidRDefault="00957596" w:rsidP="00647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</w:tcBorders>
            <w:vAlign w:val="center"/>
          </w:tcPr>
          <w:p w:rsidR="00957596" w:rsidRPr="00957596" w:rsidRDefault="00957596" w:rsidP="00957596">
            <w:pPr>
              <w:spacing w:after="0" w:line="240" w:lineRule="auto"/>
              <w:ind w:left="45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5759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</w:tbl>
    <w:p w:rsidR="008B34B3" w:rsidRDefault="008B34B3" w:rsidP="008B3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B34B3" w:rsidRDefault="008B34B3" w:rsidP="008B3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45D1B" w:rsidRDefault="00D45D1B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F115CB" w:rsidRPr="00560B3C" w:rsidRDefault="00F115CB" w:rsidP="00F115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8E" w:rsidRPr="007B24BF" w:rsidRDefault="0073408E" w:rsidP="00734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408E" w:rsidRPr="007B24BF" w:rsidSect="00560B3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FB" w:rsidRDefault="00666DFB" w:rsidP="009025ED">
      <w:pPr>
        <w:spacing w:after="0" w:line="240" w:lineRule="auto"/>
      </w:pPr>
      <w:r>
        <w:separator/>
      </w:r>
    </w:p>
  </w:endnote>
  <w:endnote w:type="continuationSeparator" w:id="0">
    <w:p w:rsidR="00666DFB" w:rsidRDefault="00666DFB" w:rsidP="009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FB" w:rsidRDefault="00666DFB" w:rsidP="009025ED">
      <w:pPr>
        <w:spacing w:after="0" w:line="240" w:lineRule="auto"/>
      </w:pPr>
      <w:r>
        <w:separator/>
      </w:r>
    </w:p>
  </w:footnote>
  <w:footnote w:type="continuationSeparator" w:id="0">
    <w:p w:rsidR="00666DFB" w:rsidRDefault="00666DFB" w:rsidP="009025ED">
      <w:pPr>
        <w:spacing w:after="0" w:line="240" w:lineRule="auto"/>
      </w:pPr>
      <w:r>
        <w:continuationSeparator/>
      </w:r>
    </w:p>
  </w:footnote>
  <w:footnote w:id="1">
    <w:p w:rsidR="009025ED" w:rsidRPr="009025ED" w:rsidRDefault="009025ED" w:rsidP="009025ED">
      <w:pPr>
        <w:pStyle w:val="a4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025ED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9025ED">
        <w:rPr>
          <w:rFonts w:ascii="Times New Roman" w:hAnsi="Times New Roman"/>
        </w:rPr>
        <w:t>Порядок проведения обучения работе с СККС изложен в подпункте 7.6 пункта 6 Регламента функционирования СККС (</w:t>
      </w:r>
      <w:hyperlink r:id="rId1" w:history="1">
        <w:r w:rsidRPr="009025ED">
          <w:rPr>
            <w:rStyle w:val="a3"/>
            <w:rFonts w:ascii="Times New Roman" w:hAnsi="Times New Roman"/>
          </w:rPr>
          <w:t>https://gamemc.by/index.php/connection/sccs-manuals</w:t>
        </w:r>
      </w:hyperlink>
      <w:r w:rsidRPr="00BC0665">
        <w:rPr>
          <w:rFonts w:ascii="Times New Roman" w:hAnsi="Times New Roman"/>
        </w:rPr>
        <w:t>).</w:t>
      </w:r>
    </w:p>
  </w:footnote>
  <w:footnote w:id="2">
    <w:p w:rsidR="009025ED" w:rsidRPr="009025ED" w:rsidRDefault="009025ED" w:rsidP="009025ED">
      <w:pPr>
        <w:pStyle w:val="a4"/>
        <w:ind w:left="142" w:hanging="142"/>
        <w:jc w:val="both"/>
        <w:rPr>
          <w:rFonts w:ascii="Times New Roman" w:hAnsi="Times New Roman"/>
          <w:b/>
        </w:rPr>
      </w:pPr>
      <w:r w:rsidRPr="009025ED">
        <w:rPr>
          <w:rStyle w:val="a6"/>
          <w:rFonts w:ascii="Times New Roman" w:hAnsi="Times New Roman"/>
        </w:rPr>
        <w:footnoteRef/>
      </w:r>
      <w:r>
        <w:rPr>
          <w:rStyle w:val="a7"/>
          <w:rFonts w:ascii="Times New Roman" w:hAnsi="Times New Roman"/>
          <w:b w:val="0"/>
          <w:spacing w:val="2"/>
          <w:shd w:val="clear" w:color="auto" w:fill="FFFFFF"/>
        </w:rPr>
        <w:t> </w:t>
      </w:r>
      <w:r w:rsidRPr="009025ED">
        <w:rPr>
          <w:rStyle w:val="a7"/>
          <w:rFonts w:ascii="Times New Roman" w:hAnsi="Times New Roman"/>
          <w:b w:val="0"/>
          <w:spacing w:val="2"/>
          <w:shd w:val="clear" w:color="auto" w:fill="FFFFFF"/>
        </w:rPr>
        <w:t>Перечень тематик</w:t>
      </w:r>
      <w:r>
        <w:rPr>
          <w:rStyle w:val="a7"/>
          <w:rFonts w:ascii="Times New Roman" w:hAnsi="Times New Roman"/>
          <w:b w:val="0"/>
          <w:spacing w:val="2"/>
          <w:shd w:val="clear" w:color="auto" w:fill="FFFFFF"/>
        </w:rPr>
        <w:t xml:space="preserve"> </w:t>
      </w:r>
      <w:r w:rsidRPr="009025ED">
        <w:rPr>
          <w:rStyle w:val="a7"/>
          <w:rFonts w:ascii="Times New Roman" w:hAnsi="Times New Roman"/>
          <w:b w:val="0"/>
          <w:spacing w:val="2"/>
          <w:shd w:val="clear" w:color="auto" w:fill="FFFFFF"/>
        </w:rPr>
        <w:t>по обучению на возмездной основе работников организаторов азартных игр работе с СККС</w:t>
      </w:r>
      <w:r>
        <w:rPr>
          <w:rStyle w:val="a7"/>
          <w:rFonts w:ascii="Times New Roman" w:hAnsi="Times New Roman"/>
          <w:b w:val="0"/>
          <w:spacing w:val="2"/>
          <w:shd w:val="clear" w:color="auto" w:fill="FFFFFF"/>
        </w:rPr>
        <w:t xml:space="preserve"> опубликован на официальном сайте Мониторингового центра (</w:t>
      </w:r>
      <w:hyperlink r:id="rId2" w:history="1">
        <w:r w:rsidRPr="009025ED">
          <w:rPr>
            <w:rStyle w:val="a3"/>
            <w:rFonts w:ascii="Times New Roman" w:hAnsi="Times New Roman"/>
          </w:rPr>
          <w:t>https://www.gamemc.by/index.php/sccs-education</w:t>
        </w:r>
      </w:hyperlink>
      <w:r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EBB"/>
    <w:multiLevelType w:val="multilevel"/>
    <w:tmpl w:val="662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B553A"/>
    <w:multiLevelType w:val="hybridMultilevel"/>
    <w:tmpl w:val="1EC2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B5851"/>
    <w:multiLevelType w:val="multilevel"/>
    <w:tmpl w:val="B94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ACE"/>
    <w:rsid w:val="000410A8"/>
    <w:rsid w:val="000658A7"/>
    <w:rsid w:val="00070DE4"/>
    <w:rsid w:val="00085332"/>
    <w:rsid w:val="000865C3"/>
    <w:rsid w:val="000D333F"/>
    <w:rsid w:val="000D4291"/>
    <w:rsid w:val="000D506F"/>
    <w:rsid w:val="001367BB"/>
    <w:rsid w:val="001435BE"/>
    <w:rsid w:val="0018508E"/>
    <w:rsid w:val="001C2D3B"/>
    <w:rsid w:val="001D0B09"/>
    <w:rsid w:val="001E0196"/>
    <w:rsid w:val="002759B3"/>
    <w:rsid w:val="002A3E9B"/>
    <w:rsid w:val="002A3FF5"/>
    <w:rsid w:val="002D2315"/>
    <w:rsid w:val="00337817"/>
    <w:rsid w:val="003719BB"/>
    <w:rsid w:val="003855B6"/>
    <w:rsid w:val="003C31C7"/>
    <w:rsid w:val="004079D6"/>
    <w:rsid w:val="00417169"/>
    <w:rsid w:val="00441A75"/>
    <w:rsid w:val="00453D56"/>
    <w:rsid w:val="004572B7"/>
    <w:rsid w:val="00460378"/>
    <w:rsid w:val="0046078C"/>
    <w:rsid w:val="004806C2"/>
    <w:rsid w:val="004A1DD1"/>
    <w:rsid w:val="004B4496"/>
    <w:rsid w:val="004D5CCA"/>
    <w:rsid w:val="004D7765"/>
    <w:rsid w:val="0050543E"/>
    <w:rsid w:val="00535DB6"/>
    <w:rsid w:val="00560B3C"/>
    <w:rsid w:val="005918AC"/>
    <w:rsid w:val="005A3030"/>
    <w:rsid w:val="00635446"/>
    <w:rsid w:val="00647C15"/>
    <w:rsid w:val="006512CF"/>
    <w:rsid w:val="00666DFB"/>
    <w:rsid w:val="00680FA4"/>
    <w:rsid w:val="006A123E"/>
    <w:rsid w:val="006A5B49"/>
    <w:rsid w:val="006A6E97"/>
    <w:rsid w:val="006B0366"/>
    <w:rsid w:val="007334AA"/>
    <w:rsid w:val="0073408E"/>
    <w:rsid w:val="007B24BF"/>
    <w:rsid w:val="007E1CCE"/>
    <w:rsid w:val="00804A50"/>
    <w:rsid w:val="0082442C"/>
    <w:rsid w:val="00854BB9"/>
    <w:rsid w:val="00872CCD"/>
    <w:rsid w:val="008A035E"/>
    <w:rsid w:val="008A0BE6"/>
    <w:rsid w:val="008B34B3"/>
    <w:rsid w:val="008F375C"/>
    <w:rsid w:val="00901068"/>
    <w:rsid w:val="009025ED"/>
    <w:rsid w:val="0091216D"/>
    <w:rsid w:val="00920E95"/>
    <w:rsid w:val="00952792"/>
    <w:rsid w:val="00957596"/>
    <w:rsid w:val="009638AE"/>
    <w:rsid w:val="00970F0B"/>
    <w:rsid w:val="00993808"/>
    <w:rsid w:val="009B4930"/>
    <w:rsid w:val="009C51AF"/>
    <w:rsid w:val="009D6A95"/>
    <w:rsid w:val="009E0CEE"/>
    <w:rsid w:val="009E1444"/>
    <w:rsid w:val="009E47C9"/>
    <w:rsid w:val="009E5373"/>
    <w:rsid w:val="00A43C42"/>
    <w:rsid w:val="00A952A0"/>
    <w:rsid w:val="00AA14AB"/>
    <w:rsid w:val="00AC135D"/>
    <w:rsid w:val="00AE2632"/>
    <w:rsid w:val="00B53D76"/>
    <w:rsid w:val="00B73B35"/>
    <w:rsid w:val="00B762D1"/>
    <w:rsid w:val="00B96B54"/>
    <w:rsid w:val="00BD0676"/>
    <w:rsid w:val="00BF5AAE"/>
    <w:rsid w:val="00C04154"/>
    <w:rsid w:val="00C13093"/>
    <w:rsid w:val="00C42B53"/>
    <w:rsid w:val="00C53070"/>
    <w:rsid w:val="00CE2A43"/>
    <w:rsid w:val="00CE4594"/>
    <w:rsid w:val="00CF5F7B"/>
    <w:rsid w:val="00D02CB0"/>
    <w:rsid w:val="00D15E7F"/>
    <w:rsid w:val="00D26420"/>
    <w:rsid w:val="00D45D1B"/>
    <w:rsid w:val="00D7006E"/>
    <w:rsid w:val="00D91435"/>
    <w:rsid w:val="00DB14E0"/>
    <w:rsid w:val="00DD7D31"/>
    <w:rsid w:val="00E016ED"/>
    <w:rsid w:val="00E27723"/>
    <w:rsid w:val="00E41801"/>
    <w:rsid w:val="00E4503F"/>
    <w:rsid w:val="00E74ACE"/>
    <w:rsid w:val="00E82364"/>
    <w:rsid w:val="00EA79D0"/>
    <w:rsid w:val="00EB5363"/>
    <w:rsid w:val="00ED784A"/>
    <w:rsid w:val="00F062B0"/>
    <w:rsid w:val="00F115CB"/>
    <w:rsid w:val="00F6167E"/>
    <w:rsid w:val="00F667D1"/>
    <w:rsid w:val="00F94E38"/>
    <w:rsid w:val="00FA4D44"/>
    <w:rsid w:val="00FB1695"/>
    <w:rsid w:val="00FC2725"/>
    <w:rsid w:val="00FD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50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025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25E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9025ED"/>
    <w:rPr>
      <w:vertAlign w:val="superscript"/>
    </w:rPr>
  </w:style>
  <w:style w:type="character" w:styleId="a7">
    <w:name w:val="Strong"/>
    <w:basedOn w:val="a0"/>
    <w:uiPriority w:val="22"/>
    <w:qFormat/>
    <w:rsid w:val="00902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memc.by/index.php/sccs-education" TargetMode="External"/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3C12-EB20-442C-995A-96E19628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4</cp:revision>
  <cp:lastPrinted>2014-08-08T07:38:00Z</cp:lastPrinted>
  <dcterms:created xsi:type="dcterms:W3CDTF">2019-03-28T18:00:00Z</dcterms:created>
  <dcterms:modified xsi:type="dcterms:W3CDTF">2020-07-16T18:04:00Z</dcterms:modified>
</cp:coreProperties>
</file>