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D8" w:rsidRPr="005D2240" w:rsidRDefault="000276D8" w:rsidP="000276D8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 w:rsidRPr="000276D8">
        <w:rPr>
          <w:rFonts w:ascii="Times New Roman" w:hAnsi="Times New Roman"/>
          <w:color w:val="FF0000"/>
        </w:rPr>
        <w:t>4</w:t>
      </w:r>
      <w:r>
        <w:rPr>
          <w:rFonts w:ascii="Times New Roman" w:hAnsi="Times New Roman"/>
          <w:color w:val="FF0000"/>
        </w:rPr>
        <w:t>б</w:t>
      </w:r>
    </w:p>
    <w:p w:rsidR="000276D8" w:rsidRPr="007D3729" w:rsidRDefault="000276D8" w:rsidP="000276D8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0276D8" w:rsidRPr="007D3729" w:rsidRDefault="000276D8" w:rsidP="000276D8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0276D8" w:rsidRDefault="000276D8" w:rsidP="000276D8">
      <w:pPr>
        <w:spacing w:after="0"/>
        <w:rPr>
          <w:rFonts w:ascii="Times New Roman" w:hAnsi="Times New Roman"/>
          <w:sz w:val="24"/>
          <w:szCs w:val="24"/>
        </w:rPr>
      </w:pPr>
    </w:p>
    <w:p w:rsidR="00D82303" w:rsidRDefault="000276D8" w:rsidP="00D8230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0276D8" w:rsidRDefault="000276D8" w:rsidP="00D8230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0276D8" w:rsidRPr="00825AA3" w:rsidRDefault="000276D8" w:rsidP="00D82303">
      <w:pPr>
        <w:spacing w:after="0"/>
        <w:ind w:left="5103"/>
        <w:jc w:val="both"/>
        <w:rPr>
          <w:rFonts w:ascii="Times New Roman" w:hAnsi="Times New Roman"/>
        </w:rPr>
      </w:pPr>
    </w:p>
    <w:p w:rsidR="000276D8" w:rsidRPr="00D82303" w:rsidRDefault="000276D8" w:rsidP="00D8230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82303">
        <w:rPr>
          <w:rFonts w:ascii="Times New Roman" w:hAnsi="Times New Roman"/>
          <w:sz w:val="28"/>
          <w:szCs w:val="28"/>
        </w:rPr>
        <w:t>ул. Панченко, д. 9, 3 этаж</w:t>
      </w:r>
    </w:p>
    <w:p w:rsidR="000276D8" w:rsidRPr="00D82303" w:rsidRDefault="000276D8" w:rsidP="00D8230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82303">
        <w:rPr>
          <w:rFonts w:ascii="Times New Roman" w:hAnsi="Times New Roman"/>
          <w:sz w:val="28"/>
          <w:szCs w:val="28"/>
        </w:rPr>
        <w:t>220059, г. Минск</w:t>
      </w:r>
    </w:p>
    <w:p w:rsidR="000276D8" w:rsidRDefault="000276D8" w:rsidP="000276D8">
      <w:pPr>
        <w:spacing w:after="0"/>
        <w:rPr>
          <w:rFonts w:ascii="Times New Roman" w:hAnsi="Times New Roman"/>
          <w:sz w:val="24"/>
          <w:szCs w:val="24"/>
        </w:rPr>
      </w:pPr>
    </w:p>
    <w:p w:rsidR="000276D8" w:rsidRPr="00E34E55" w:rsidRDefault="000276D8" w:rsidP="00027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6D8" w:rsidRPr="004B30F0" w:rsidRDefault="000276D8" w:rsidP="00027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1A52C5" w:rsidRPr="000276D8" w:rsidRDefault="00DE2D7A" w:rsidP="000276D8">
      <w:pPr>
        <w:tabs>
          <w:tab w:val="left" w:pos="4678"/>
          <w:tab w:val="left" w:pos="6160"/>
        </w:tabs>
        <w:spacing w:after="0" w:line="240" w:lineRule="auto"/>
        <w:ind w:right="4961"/>
        <w:rPr>
          <w:rFonts w:ascii="Times New Roman" w:hAnsi="Times New Roman"/>
          <w:sz w:val="28"/>
          <w:szCs w:val="28"/>
        </w:rPr>
      </w:pPr>
      <w:r w:rsidRPr="000276D8">
        <w:rPr>
          <w:rFonts w:ascii="Times New Roman" w:hAnsi="Times New Roman"/>
          <w:sz w:val="28"/>
          <w:szCs w:val="28"/>
        </w:rPr>
        <w:t xml:space="preserve">на </w:t>
      </w:r>
      <w:r w:rsidR="00AB36BF" w:rsidRPr="000276D8">
        <w:rPr>
          <w:rFonts w:ascii="Times New Roman" w:hAnsi="Times New Roman"/>
          <w:sz w:val="28"/>
          <w:szCs w:val="28"/>
        </w:rPr>
        <w:t>п</w:t>
      </w:r>
      <w:r w:rsidRPr="000276D8">
        <w:rPr>
          <w:rFonts w:ascii="Times New Roman" w:hAnsi="Times New Roman"/>
          <w:sz w:val="28"/>
          <w:szCs w:val="28"/>
        </w:rPr>
        <w:t>редоставление</w:t>
      </w:r>
      <w:r w:rsidR="00A84165" w:rsidRPr="000276D8">
        <w:rPr>
          <w:rFonts w:ascii="Times New Roman" w:hAnsi="Times New Roman"/>
          <w:sz w:val="28"/>
          <w:szCs w:val="28"/>
        </w:rPr>
        <w:t xml:space="preserve"> (прекращение)</w:t>
      </w:r>
      <w:r w:rsidR="00B52C20" w:rsidRPr="000276D8">
        <w:rPr>
          <w:rFonts w:ascii="Times New Roman" w:hAnsi="Times New Roman"/>
          <w:sz w:val="28"/>
          <w:szCs w:val="28"/>
        </w:rPr>
        <w:t xml:space="preserve"> </w:t>
      </w:r>
      <w:r w:rsidR="00A96690" w:rsidRPr="000276D8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0276D8">
        <w:rPr>
          <w:rFonts w:ascii="Times New Roman" w:hAnsi="Times New Roman"/>
          <w:sz w:val="28"/>
          <w:szCs w:val="28"/>
        </w:rPr>
        <w:t>к</w:t>
      </w:r>
      <w:r w:rsidR="007C4E00" w:rsidRPr="000276D8">
        <w:rPr>
          <w:rFonts w:ascii="Times New Roman" w:hAnsi="Times New Roman"/>
          <w:sz w:val="28"/>
          <w:szCs w:val="28"/>
        </w:rPr>
        <w:t xml:space="preserve"> </w:t>
      </w:r>
      <w:r w:rsidR="00B6601B" w:rsidRPr="000276D8">
        <w:rPr>
          <w:rFonts w:ascii="Times New Roman" w:hAnsi="Times New Roman"/>
          <w:sz w:val="28"/>
          <w:szCs w:val="28"/>
        </w:rPr>
        <w:t>функциональному модулю «</w:t>
      </w:r>
      <w:r w:rsidR="00E4371A" w:rsidRPr="000276D8">
        <w:rPr>
          <w:rFonts w:ascii="Times New Roman" w:hAnsi="Times New Roman"/>
          <w:sz w:val="28"/>
          <w:szCs w:val="28"/>
          <w:lang w:val="en-US"/>
        </w:rPr>
        <w:t>T</w:t>
      </w:r>
      <w:proofErr w:type="gramStart"/>
      <w:r w:rsidR="00E26335">
        <w:rPr>
          <w:rFonts w:ascii="Times New Roman" w:hAnsi="Times New Roman"/>
          <w:sz w:val="28"/>
          <w:szCs w:val="28"/>
        </w:rPr>
        <w:t>И</w:t>
      </w:r>
      <w:proofErr w:type="gramEnd"/>
      <w:r w:rsidR="00E4371A" w:rsidRPr="000276D8">
        <w:rPr>
          <w:rFonts w:ascii="Times New Roman" w:hAnsi="Times New Roman"/>
          <w:sz w:val="28"/>
          <w:szCs w:val="28"/>
          <w:lang w:val="en-US"/>
        </w:rPr>
        <w:t>TO</w:t>
      </w:r>
      <w:r w:rsidR="00B6601B" w:rsidRPr="000276D8">
        <w:rPr>
          <w:rFonts w:ascii="Times New Roman" w:hAnsi="Times New Roman"/>
          <w:sz w:val="28"/>
          <w:szCs w:val="28"/>
        </w:rPr>
        <w:t>»</w:t>
      </w:r>
    </w:p>
    <w:p w:rsidR="00A96690" w:rsidRPr="00A96690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855"/>
      </w:tblGrid>
      <w:tr w:rsidR="00F2392E" w:rsidRPr="00517A0D" w:rsidTr="00517A0D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F2392E" w:rsidRPr="00517A0D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:rsidTr="00517A0D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:rsidR="00F2392E" w:rsidRPr="00517A0D" w:rsidRDefault="000276D8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r w:rsidR="006477D2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F2392E" w:rsidRPr="00517A0D" w:rsidTr="00517A0D">
        <w:tc>
          <w:tcPr>
            <w:tcW w:w="9855" w:type="dxa"/>
            <w:shd w:val="clear" w:color="auto" w:fill="auto"/>
          </w:tcPr>
          <w:p w:rsidR="00F2392E" w:rsidRPr="007E5149" w:rsidRDefault="00F2392E" w:rsidP="00E4371A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7E514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просит </w:t>
            </w:r>
            <w:r w:rsidRPr="007E5149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u w:val="single"/>
              </w:rPr>
              <w:t>предоставить</w:t>
            </w:r>
            <w:r w:rsidR="007E5149" w:rsidRPr="007E5149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u w:val="single"/>
              </w:rPr>
              <w:t xml:space="preserve"> </w:t>
            </w:r>
            <w:r w:rsidR="00A84165" w:rsidRPr="007E5149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u w:val="single"/>
              </w:rPr>
              <w:t>(прекратить)</w:t>
            </w:r>
            <w:r w:rsidRPr="007E514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доступ к</w:t>
            </w:r>
            <w:r w:rsidR="00A72C6B" w:rsidRPr="007E514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функциональному</w:t>
            </w:r>
            <w:r w:rsidRPr="007E514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="00B52C20" w:rsidRPr="007E514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модулю «</w:t>
            </w:r>
            <w:r w:rsidR="00E4371A" w:rsidRPr="007E5149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="00E26335" w:rsidRPr="007E514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</w:t>
            </w:r>
            <w:r w:rsidR="00E4371A" w:rsidRPr="007E5149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TO</w:t>
            </w:r>
            <w:r w:rsidR="00B52C20" w:rsidRPr="007E514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  <w:r w:rsidR="003C50C9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1"/>
            </w:r>
            <w:r w:rsidR="00E4371A" w:rsidRPr="007E514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  <w:p w:rsidR="00E26335" w:rsidRPr="00B52C20" w:rsidRDefault="00E26335" w:rsidP="00E4371A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</w:t>
            </w:r>
            <w:r w:rsidRPr="005613AA">
              <w:rPr>
                <w:rFonts w:ascii="Times New Roman" w:eastAsia="Times New Roman" w:hAnsi="Times New Roman"/>
                <w:sz w:val="18"/>
                <w:szCs w:val="18"/>
              </w:rPr>
              <w:t>(указать нужное   действие)</w:t>
            </w:r>
          </w:p>
        </w:tc>
      </w:tr>
      <w:tr w:rsidR="00F2392E" w:rsidRPr="00517A0D" w:rsidTr="00517A0D">
        <w:tc>
          <w:tcPr>
            <w:tcW w:w="9855" w:type="dxa"/>
            <w:shd w:val="clear" w:color="auto" w:fill="auto"/>
          </w:tcPr>
          <w:p w:rsidR="00596666" w:rsidRDefault="00E26335" w:rsidP="00AC5E8C">
            <w:pPr>
              <w:pStyle w:val="a7"/>
              <w:tabs>
                <w:tab w:val="left" w:pos="491"/>
              </w:tabs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F50C3">
              <w:rPr>
                <w:rFonts w:ascii="Times New Roman" w:hAnsi="Times New Roman"/>
                <w:sz w:val="28"/>
                <w:szCs w:val="28"/>
              </w:rPr>
              <w:t> </w:t>
            </w:r>
            <w:r w:rsidR="00105A02">
              <w:rPr>
                <w:rFonts w:ascii="Times New Roman" w:hAnsi="Times New Roman"/>
                <w:sz w:val="28"/>
                <w:szCs w:val="28"/>
              </w:rPr>
              <w:t>контроллерам игровых автоматов</w:t>
            </w:r>
            <w:r w:rsidR="00A062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227" w:rsidRPr="00A96690">
              <w:rPr>
                <w:rFonts w:ascii="Times New Roman" w:hAnsi="Times New Roman"/>
                <w:sz w:val="28"/>
                <w:szCs w:val="28"/>
              </w:rPr>
              <w:t>в количестве _</w:t>
            </w:r>
            <w:r w:rsidR="00A06227">
              <w:rPr>
                <w:rFonts w:ascii="Times New Roman" w:hAnsi="Times New Roman"/>
                <w:sz w:val="28"/>
                <w:szCs w:val="28"/>
              </w:rPr>
              <w:t>__</w:t>
            </w:r>
            <w:r w:rsidR="00A06227" w:rsidRPr="00A96690">
              <w:rPr>
                <w:rFonts w:ascii="Times New Roman" w:hAnsi="Times New Roman"/>
                <w:sz w:val="28"/>
                <w:szCs w:val="28"/>
              </w:rPr>
              <w:t>__ шт.</w:t>
            </w:r>
            <w:r w:rsidR="00E4371A" w:rsidRPr="00E43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71A">
              <w:rPr>
                <w:rFonts w:ascii="Times New Roman" w:hAnsi="Times New Roman"/>
                <w:sz w:val="28"/>
                <w:szCs w:val="28"/>
              </w:rPr>
              <w:t>с  лицензией 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4371A" w:rsidRPr="004F138E">
              <w:rPr>
                <w:rFonts w:ascii="Times New Roman" w:hAnsi="Times New Roman"/>
                <w:sz w:val="28"/>
                <w:szCs w:val="28"/>
              </w:rPr>
              <w:t>прием</w:t>
            </w:r>
            <w:r w:rsidR="00FF5521" w:rsidRPr="004F138E">
              <w:rPr>
                <w:rFonts w:ascii="Times New Roman" w:hAnsi="Times New Roman"/>
                <w:sz w:val="28"/>
                <w:szCs w:val="28"/>
              </w:rPr>
              <w:t xml:space="preserve"> или выдачу</w:t>
            </w:r>
            <w:r w:rsidR="00E43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371A">
              <w:rPr>
                <w:rFonts w:ascii="Times New Roman" w:hAnsi="Times New Roman"/>
                <w:sz w:val="28"/>
                <w:szCs w:val="28"/>
              </w:rPr>
              <w:t>тикетов</w:t>
            </w:r>
            <w:proofErr w:type="spellEnd"/>
            <w:r w:rsidR="00FF5521">
              <w:rPr>
                <w:rFonts w:ascii="Times New Roman" w:hAnsi="Times New Roman"/>
                <w:sz w:val="28"/>
                <w:szCs w:val="28"/>
              </w:rPr>
              <w:t xml:space="preserve"> на КТ, при</w:t>
            </w:r>
            <w:r w:rsidR="004F138E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proofErr w:type="spellStart"/>
            <w:r w:rsidR="004F138E">
              <w:rPr>
                <w:rFonts w:ascii="Times New Roman" w:hAnsi="Times New Roman"/>
                <w:sz w:val="28"/>
                <w:szCs w:val="28"/>
              </w:rPr>
              <w:t>тикетов</w:t>
            </w:r>
            <w:proofErr w:type="spellEnd"/>
            <w:r w:rsidR="004F138E">
              <w:rPr>
                <w:rFonts w:ascii="Times New Roman" w:hAnsi="Times New Roman"/>
                <w:sz w:val="28"/>
                <w:szCs w:val="28"/>
              </w:rPr>
              <w:t xml:space="preserve"> 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F138E">
              <w:rPr>
                <w:rFonts w:ascii="Times New Roman" w:hAnsi="Times New Roman"/>
                <w:b/>
                <w:sz w:val="28"/>
                <w:szCs w:val="28"/>
              </w:rPr>
              <w:t>ТИТО-1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437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371A" w:rsidRPr="00E4371A" w:rsidRDefault="00E26335" w:rsidP="004F138E">
            <w:pPr>
              <w:pStyle w:val="a7"/>
              <w:tabs>
                <w:tab w:val="left" w:pos="491"/>
              </w:tabs>
              <w:spacing w:before="120" w:after="0" w:line="240" w:lineRule="auto"/>
              <w:ind w:left="0" w:firstLine="567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F50C3">
              <w:rPr>
                <w:rFonts w:ascii="Times New Roman" w:hAnsi="Times New Roman"/>
                <w:sz w:val="28"/>
                <w:szCs w:val="28"/>
              </w:rPr>
              <w:t> </w:t>
            </w:r>
            <w:r w:rsidR="00E4371A">
              <w:rPr>
                <w:rFonts w:ascii="Times New Roman" w:hAnsi="Times New Roman"/>
                <w:sz w:val="28"/>
                <w:szCs w:val="28"/>
              </w:rPr>
              <w:t xml:space="preserve">контроллерам игровых автоматов </w:t>
            </w:r>
            <w:r w:rsidR="00E4371A" w:rsidRPr="00A96690">
              <w:rPr>
                <w:rFonts w:ascii="Times New Roman" w:hAnsi="Times New Roman"/>
                <w:sz w:val="28"/>
                <w:szCs w:val="28"/>
              </w:rPr>
              <w:t>в количестве _</w:t>
            </w:r>
            <w:r w:rsidR="00E4371A">
              <w:rPr>
                <w:rFonts w:ascii="Times New Roman" w:hAnsi="Times New Roman"/>
                <w:sz w:val="28"/>
                <w:szCs w:val="28"/>
              </w:rPr>
              <w:t>__</w:t>
            </w:r>
            <w:r w:rsidR="00E4371A" w:rsidRPr="00A96690">
              <w:rPr>
                <w:rFonts w:ascii="Times New Roman" w:hAnsi="Times New Roman"/>
                <w:sz w:val="28"/>
                <w:szCs w:val="28"/>
              </w:rPr>
              <w:t>__ шт.</w:t>
            </w:r>
            <w:r w:rsidR="00E4371A" w:rsidRPr="00E43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71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3C2554">
              <w:rPr>
                <w:rFonts w:ascii="Times New Roman" w:hAnsi="Times New Roman"/>
                <w:sz w:val="28"/>
                <w:szCs w:val="28"/>
              </w:rPr>
              <w:t>л</w:t>
            </w:r>
            <w:r w:rsidR="00E4371A">
              <w:rPr>
                <w:rFonts w:ascii="Times New Roman" w:hAnsi="Times New Roman"/>
                <w:sz w:val="28"/>
                <w:szCs w:val="28"/>
              </w:rPr>
              <w:t>ицензией 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F138E" w:rsidRPr="004F138E">
              <w:rPr>
                <w:rFonts w:ascii="Times New Roman" w:hAnsi="Times New Roman"/>
                <w:sz w:val="28"/>
                <w:szCs w:val="28"/>
              </w:rPr>
              <w:t>выдачу</w:t>
            </w:r>
            <w:r w:rsidR="00E43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371A">
              <w:rPr>
                <w:rFonts w:ascii="Times New Roman" w:hAnsi="Times New Roman"/>
                <w:sz w:val="28"/>
                <w:szCs w:val="28"/>
              </w:rPr>
              <w:t>тикетов</w:t>
            </w:r>
            <w:proofErr w:type="spellEnd"/>
            <w:r w:rsidR="004F138E">
              <w:rPr>
                <w:rFonts w:ascii="Times New Roman" w:hAnsi="Times New Roman"/>
                <w:sz w:val="28"/>
                <w:szCs w:val="28"/>
              </w:rPr>
              <w:t xml:space="preserve"> 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F138E">
              <w:rPr>
                <w:rFonts w:ascii="Times New Roman" w:hAnsi="Times New Roman"/>
                <w:b/>
                <w:sz w:val="28"/>
                <w:szCs w:val="28"/>
              </w:rPr>
              <w:t>ТИТО-2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437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1A52C5" w:rsidRDefault="001A52C5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590" w:rsidRDefault="00693C7B" w:rsidP="00693C7B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размещено</w:t>
      </w:r>
      <w:r w:rsidRPr="00CB4822">
        <w:rPr>
          <w:rFonts w:ascii="Times New Roman" w:hAnsi="Times New Roman"/>
          <w:sz w:val="28"/>
          <w:szCs w:val="28"/>
        </w:rPr>
        <w:t xml:space="preserve"> </w:t>
      </w:r>
      <w:r w:rsidRPr="00A96690">
        <w:rPr>
          <w:rFonts w:ascii="Times New Roman" w:hAnsi="Times New Roman"/>
          <w:sz w:val="28"/>
          <w:szCs w:val="28"/>
        </w:rPr>
        <w:t>в игорном заведении,</w:t>
      </w:r>
      <w:r w:rsidRPr="00CB4822">
        <w:rPr>
          <w:rFonts w:ascii="Times New Roman" w:hAnsi="Times New Roman"/>
          <w:sz w:val="28"/>
          <w:szCs w:val="28"/>
        </w:rPr>
        <w:t xml:space="preserve"> </w:t>
      </w:r>
      <w:r w:rsidRPr="00A96690">
        <w:rPr>
          <w:rFonts w:ascii="Times New Roman" w:hAnsi="Times New Roman"/>
          <w:sz w:val="28"/>
          <w:szCs w:val="28"/>
        </w:rPr>
        <w:t>расположенном по адресу: _______</w:t>
      </w:r>
      <w:r>
        <w:rPr>
          <w:rFonts w:ascii="Times New Roman" w:hAnsi="Times New Roman"/>
          <w:sz w:val="28"/>
          <w:szCs w:val="28"/>
        </w:rPr>
        <w:t>__</w:t>
      </w:r>
      <w:r w:rsidR="004A4556">
        <w:rPr>
          <w:rFonts w:ascii="Times New Roman" w:hAnsi="Times New Roman"/>
          <w:sz w:val="28"/>
          <w:szCs w:val="28"/>
        </w:rPr>
        <w:t>______</w:t>
      </w:r>
      <w:r w:rsidR="00B602D6">
        <w:rPr>
          <w:rFonts w:ascii="Times New Roman" w:hAnsi="Times New Roman"/>
          <w:sz w:val="28"/>
          <w:szCs w:val="28"/>
        </w:rPr>
        <w:t>_____________</w:t>
      </w:r>
      <w:r w:rsidR="004A4556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</w:t>
      </w:r>
      <w:r w:rsidR="00B602D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D5F34" w:rsidRPr="00A96690" w:rsidRDefault="00ED5F34" w:rsidP="00ED5F34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6690">
        <w:rPr>
          <w:rFonts w:ascii="Times New Roman" w:hAnsi="Times New Roman"/>
          <w:sz w:val="18"/>
          <w:szCs w:val="18"/>
        </w:rPr>
        <w:t>(местонахождение игорного заведения)</w:t>
      </w:r>
    </w:p>
    <w:p w:rsidR="00ED5F34" w:rsidRDefault="00ED5F34" w:rsidP="00ED5F3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590" w:rsidRDefault="00B64590" w:rsidP="00ED5F3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Произведена </w:t>
      </w:r>
      <w:r w:rsidR="00351585">
        <w:rPr>
          <w:rFonts w:ascii="Times New Roman" w:hAnsi="Times New Roman"/>
          <w:sz w:val="28"/>
          <w:szCs w:val="28"/>
        </w:rPr>
        <w:t>у</w:t>
      </w:r>
      <w:r w:rsidR="00D82303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>абонентск</w:t>
      </w:r>
      <w:r w:rsidR="00D8230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плат</w:t>
      </w:r>
      <w:r w:rsidR="00D8230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276D8">
        <w:rPr>
          <w:rFonts w:ascii="Times New Roman" w:hAnsi="Times New Roman"/>
          <w:color w:val="FF0000"/>
          <w:sz w:val="28"/>
          <w:szCs w:val="28"/>
        </w:rPr>
        <w:t xml:space="preserve">(указать №, дату </w:t>
      </w:r>
      <w:proofErr w:type="spellStart"/>
      <w:proofErr w:type="gramStart"/>
      <w:r w:rsidRPr="000276D8">
        <w:rPr>
          <w:rFonts w:ascii="Times New Roman" w:hAnsi="Times New Roman"/>
          <w:color w:val="FF0000"/>
          <w:sz w:val="28"/>
          <w:szCs w:val="28"/>
        </w:rPr>
        <w:t>п</w:t>
      </w:r>
      <w:proofErr w:type="spellEnd"/>
      <w:proofErr w:type="gramEnd"/>
      <w:r w:rsidRPr="000276D8">
        <w:rPr>
          <w:rFonts w:ascii="Times New Roman" w:hAnsi="Times New Roman"/>
          <w:color w:val="FF0000"/>
          <w:sz w:val="28"/>
          <w:szCs w:val="28"/>
        </w:rPr>
        <w:t>/</w:t>
      </w:r>
      <w:proofErr w:type="spellStart"/>
      <w:r w:rsidRPr="000276D8">
        <w:rPr>
          <w:rFonts w:ascii="Times New Roman" w:hAnsi="Times New Roman"/>
          <w:color w:val="FF0000"/>
          <w:sz w:val="28"/>
          <w:szCs w:val="28"/>
        </w:rPr>
        <w:t>п</w:t>
      </w:r>
      <w:proofErr w:type="spellEnd"/>
      <w:r w:rsidRPr="000276D8">
        <w:rPr>
          <w:rFonts w:ascii="Times New Roman" w:hAnsi="Times New Roman"/>
          <w:color w:val="FF0000"/>
          <w:sz w:val="28"/>
          <w:szCs w:val="28"/>
        </w:rPr>
        <w:t>, сумму платежа)</w:t>
      </w:r>
      <w:r>
        <w:rPr>
          <w:rFonts w:ascii="Times New Roman" w:hAnsi="Times New Roman"/>
          <w:sz w:val="28"/>
          <w:szCs w:val="28"/>
        </w:rPr>
        <w:t>.</w:t>
      </w:r>
    </w:p>
    <w:p w:rsidR="00693C7B" w:rsidRPr="00693C7B" w:rsidRDefault="00693C7B" w:rsidP="00693C7B">
      <w:pPr>
        <w:tabs>
          <w:tab w:val="left" w:pos="49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93C7B" w:rsidRDefault="00693C7B" w:rsidP="00167EC3">
      <w:pPr>
        <w:tabs>
          <w:tab w:val="left" w:pos="491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Данные контактного лица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96690">
        <w:rPr>
          <w:rFonts w:ascii="Times New Roman" w:hAnsi="Times New Roman"/>
          <w:sz w:val="28"/>
          <w:szCs w:val="28"/>
        </w:rPr>
        <w:t>игорно</w:t>
      </w:r>
      <w:r>
        <w:rPr>
          <w:rFonts w:ascii="Times New Roman" w:hAnsi="Times New Roman"/>
          <w:sz w:val="28"/>
          <w:szCs w:val="28"/>
        </w:rPr>
        <w:t>м</w:t>
      </w:r>
      <w:r w:rsidRPr="00A96690">
        <w:rPr>
          <w:rFonts w:ascii="Times New Roman" w:hAnsi="Times New Roman"/>
          <w:sz w:val="28"/>
          <w:szCs w:val="28"/>
        </w:rPr>
        <w:t xml:space="preserve"> заведени</w:t>
      </w:r>
      <w:r>
        <w:rPr>
          <w:rFonts w:ascii="Times New Roman" w:hAnsi="Times New Roman"/>
          <w:sz w:val="28"/>
          <w:szCs w:val="28"/>
        </w:rPr>
        <w:t>и</w:t>
      </w:r>
      <w:r w:rsidRPr="00A966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__________________.</w:t>
      </w:r>
    </w:p>
    <w:p w:rsidR="00ED5F34" w:rsidRPr="00C10974" w:rsidRDefault="00ED5F34" w:rsidP="00ED5F34">
      <w:pPr>
        <w:tabs>
          <w:tab w:val="left" w:pos="491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="00167EC3">
        <w:rPr>
          <w:rFonts w:ascii="Times New Roman" w:hAnsi="Times New Roman"/>
          <w:sz w:val="18"/>
          <w:szCs w:val="18"/>
        </w:rPr>
        <w:t>(</w:t>
      </w:r>
      <w:r w:rsidRPr="00C10974">
        <w:rPr>
          <w:rFonts w:ascii="Times New Roman" w:hAnsi="Times New Roman"/>
          <w:sz w:val="18"/>
          <w:szCs w:val="18"/>
        </w:rPr>
        <w:t>Ф.И.О., телефон)</w:t>
      </w:r>
    </w:p>
    <w:p w:rsidR="00693C7B" w:rsidRPr="00DC4102" w:rsidRDefault="00693C7B" w:rsidP="00693C7B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C7B" w:rsidRPr="00241758" w:rsidRDefault="00693C7B" w:rsidP="00693C7B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ED5F34" w:rsidRPr="00C10974" w:rsidRDefault="00ED5F34" w:rsidP="00ED5F34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C10974">
        <w:rPr>
          <w:rFonts w:ascii="Times New Roman" w:hAnsi="Times New Roman"/>
          <w:sz w:val="18"/>
          <w:szCs w:val="18"/>
        </w:rPr>
        <w:tab/>
        <w:t>(подпись)</w:t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</w:r>
      <w:r w:rsidRPr="00C10974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C10974">
        <w:rPr>
          <w:rFonts w:ascii="Times New Roman" w:hAnsi="Times New Roman"/>
          <w:sz w:val="18"/>
          <w:szCs w:val="18"/>
        </w:rPr>
        <w:t>)</w:t>
      </w:r>
    </w:p>
    <w:p w:rsidR="00693C7B" w:rsidRPr="00B52C20" w:rsidRDefault="00693C7B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693C7B" w:rsidRPr="00B52C20" w:rsidSect="003E405D">
      <w:headerReference w:type="default" r:id="rId8"/>
      <w:footnotePr>
        <w:numFmt w:val="chicago"/>
      </w:footnotePr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23" w:rsidRDefault="007F1823" w:rsidP="001A52C5">
      <w:pPr>
        <w:spacing w:after="0" w:line="240" w:lineRule="auto"/>
      </w:pPr>
      <w:r>
        <w:separator/>
      </w:r>
    </w:p>
  </w:endnote>
  <w:endnote w:type="continuationSeparator" w:id="0">
    <w:p w:rsidR="007F1823" w:rsidRDefault="007F1823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23" w:rsidRDefault="007F1823" w:rsidP="001A52C5">
      <w:pPr>
        <w:spacing w:after="0" w:line="240" w:lineRule="auto"/>
      </w:pPr>
      <w:r>
        <w:separator/>
      </w:r>
    </w:p>
  </w:footnote>
  <w:footnote w:type="continuationSeparator" w:id="0">
    <w:p w:rsidR="007F1823" w:rsidRDefault="007F1823" w:rsidP="001A52C5">
      <w:pPr>
        <w:spacing w:after="0" w:line="240" w:lineRule="auto"/>
      </w:pPr>
      <w:r>
        <w:continuationSeparator/>
      </w:r>
    </w:p>
  </w:footnote>
  <w:footnote w:id="1">
    <w:p w:rsidR="003C50C9" w:rsidRPr="00374A12" w:rsidRDefault="003C50C9" w:rsidP="003C50C9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74A12">
        <w:rPr>
          <w:rStyle w:val="af4"/>
          <w:rFonts w:ascii="Times New Roman" w:hAnsi="Times New Roman"/>
          <w:sz w:val="24"/>
          <w:szCs w:val="24"/>
        </w:rPr>
        <w:footnoteRef/>
      </w:r>
      <w:r w:rsidRPr="00374A12">
        <w:rPr>
          <w:rFonts w:ascii="Times New Roman" w:hAnsi="Times New Roman"/>
          <w:sz w:val="24"/>
          <w:szCs w:val="24"/>
        </w:rPr>
        <w:t xml:space="preserve"> Порядок предоставления (прекращения) доступа к функциональному модулю «ТИТО» изложен в подпункте 4.6.2 пункта 4 Регламента функционирования СККС (</w:t>
      </w:r>
      <w:hyperlink r:id="rId1" w:history="1">
        <w:r w:rsidRPr="00374A12">
          <w:rPr>
            <w:rStyle w:val="af8"/>
            <w:rFonts w:ascii="Times New Roman" w:hAnsi="Times New Roman"/>
            <w:sz w:val="24"/>
            <w:szCs w:val="24"/>
          </w:rPr>
          <w:t>https://gamemc.by/index.php/connection/sccs-manuals</w:t>
        </w:r>
      </w:hyperlink>
      <w:r w:rsidRPr="00374A12">
        <w:rPr>
          <w:rFonts w:ascii="Times New Roman" w:hAnsi="Times New Roman"/>
          <w:sz w:val="24"/>
          <w:szCs w:val="24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5D" w:rsidRDefault="00EB26D4">
    <w:pPr>
      <w:pStyle w:val="a3"/>
      <w:jc w:val="center"/>
    </w:pPr>
    <w:fldSimple w:instr=" PAGE   \* MERGEFORMAT ">
      <w:r w:rsidR="004A4556">
        <w:rPr>
          <w:noProof/>
        </w:rPr>
        <w:t>2</w:t>
      </w:r>
    </w:fldSimple>
  </w:p>
  <w:p w:rsidR="003E405D" w:rsidRDefault="003E40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0E6E83"/>
    <w:rsid w:val="00012FF4"/>
    <w:rsid w:val="000276D8"/>
    <w:rsid w:val="00034698"/>
    <w:rsid w:val="0004673D"/>
    <w:rsid w:val="000842A6"/>
    <w:rsid w:val="00086077"/>
    <w:rsid w:val="000C0CC4"/>
    <w:rsid w:val="000D169F"/>
    <w:rsid w:val="000D6933"/>
    <w:rsid w:val="000E6E83"/>
    <w:rsid w:val="00105A02"/>
    <w:rsid w:val="00126418"/>
    <w:rsid w:val="00167EC3"/>
    <w:rsid w:val="00176235"/>
    <w:rsid w:val="00195E2F"/>
    <w:rsid w:val="001A52C5"/>
    <w:rsid w:val="001B06AC"/>
    <w:rsid w:val="00212546"/>
    <w:rsid w:val="002224F5"/>
    <w:rsid w:val="00237906"/>
    <w:rsid w:val="00242EBF"/>
    <w:rsid w:val="0026137E"/>
    <w:rsid w:val="00287B15"/>
    <w:rsid w:val="002926D5"/>
    <w:rsid w:val="002B10F6"/>
    <w:rsid w:val="002E3973"/>
    <w:rsid w:val="002F26FF"/>
    <w:rsid w:val="003037FC"/>
    <w:rsid w:val="00312298"/>
    <w:rsid w:val="00314094"/>
    <w:rsid w:val="0033111D"/>
    <w:rsid w:val="00351585"/>
    <w:rsid w:val="00374A12"/>
    <w:rsid w:val="003C2554"/>
    <w:rsid w:val="003C50C9"/>
    <w:rsid w:val="003E405D"/>
    <w:rsid w:val="003F2645"/>
    <w:rsid w:val="00404A1E"/>
    <w:rsid w:val="00422F9C"/>
    <w:rsid w:val="004433E6"/>
    <w:rsid w:val="00450560"/>
    <w:rsid w:val="00496712"/>
    <w:rsid w:val="004A4556"/>
    <w:rsid w:val="004F138E"/>
    <w:rsid w:val="00517A0D"/>
    <w:rsid w:val="00595E3F"/>
    <w:rsid w:val="00596666"/>
    <w:rsid w:val="005A6ACE"/>
    <w:rsid w:val="005C39DD"/>
    <w:rsid w:val="005F3274"/>
    <w:rsid w:val="006272DB"/>
    <w:rsid w:val="00644B50"/>
    <w:rsid w:val="006477D2"/>
    <w:rsid w:val="0065683A"/>
    <w:rsid w:val="006739B2"/>
    <w:rsid w:val="00693C7B"/>
    <w:rsid w:val="006B780D"/>
    <w:rsid w:val="006D4F3F"/>
    <w:rsid w:val="006E13FE"/>
    <w:rsid w:val="006F353B"/>
    <w:rsid w:val="007253E4"/>
    <w:rsid w:val="00727F29"/>
    <w:rsid w:val="00766182"/>
    <w:rsid w:val="00773A14"/>
    <w:rsid w:val="00776061"/>
    <w:rsid w:val="00777A56"/>
    <w:rsid w:val="007C4E00"/>
    <w:rsid w:val="007C61E7"/>
    <w:rsid w:val="007E5149"/>
    <w:rsid w:val="007F1823"/>
    <w:rsid w:val="0081255C"/>
    <w:rsid w:val="00815A76"/>
    <w:rsid w:val="00816DB4"/>
    <w:rsid w:val="008353D1"/>
    <w:rsid w:val="00873AE1"/>
    <w:rsid w:val="00882C76"/>
    <w:rsid w:val="0089328B"/>
    <w:rsid w:val="008A2226"/>
    <w:rsid w:val="00906196"/>
    <w:rsid w:val="009106DD"/>
    <w:rsid w:val="00931068"/>
    <w:rsid w:val="00934B1E"/>
    <w:rsid w:val="00956029"/>
    <w:rsid w:val="009561B2"/>
    <w:rsid w:val="009C2B39"/>
    <w:rsid w:val="009F2A93"/>
    <w:rsid w:val="00A05958"/>
    <w:rsid w:val="00A06227"/>
    <w:rsid w:val="00A54041"/>
    <w:rsid w:val="00A72C6B"/>
    <w:rsid w:val="00A812B7"/>
    <w:rsid w:val="00A84165"/>
    <w:rsid w:val="00A96690"/>
    <w:rsid w:val="00AB36BF"/>
    <w:rsid w:val="00AC5E8C"/>
    <w:rsid w:val="00AC7AF2"/>
    <w:rsid w:val="00AE29DB"/>
    <w:rsid w:val="00AF50C3"/>
    <w:rsid w:val="00AF5A78"/>
    <w:rsid w:val="00B52C20"/>
    <w:rsid w:val="00B602D6"/>
    <w:rsid w:val="00B64590"/>
    <w:rsid w:val="00B6601B"/>
    <w:rsid w:val="00BA5EBB"/>
    <w:rsid w:val="00BB1B37"/>
    <w:rsid w:val="00BD55E3"/>
    <w:rsid w:val="00BE27E4"/>
    <w:rsid w:val="00C000C2"/>
    <w:rsid w:val="00C145D8"/>
    <w:rsid w:val="00C54193"/>
    <w:rsid w:val="00C63E4A"/>
    <w:rsid w:val="00C84F0C"/>
    <w:rsid w:val="00CA5859"/>
    <w:rsid w:val="00CB4822"/>
    <w:rsid w:val="00CD0289"/>
    <w:rsid w:val="00CD16B3"/>
    <w:rsid w:val="00CD5020"/>
    <w:rsid w:val="00CF2C65"/>
    <w:rsid w:val="00CF318A"/>
    <w:rsid w:val="00D04CAD"/>
    <w:rsid w:val="00D13974"/>
    <w:rsid w:val="00D209D0"/>
    <w:rsid w:val="00D26A45"/>
    <w:rsid w:val="00D31DB3"/>
    <w:rsid w:val="00D62198"/>
    <w:rsid w:val="00D82303"/>
    <w:rsid w:val="00D9694A"/>
    <w:rsid w:val="00DE2D7A"/>
    <w:rsid w:val="00DE2D93"/>
    <w:rsid w:val="00E0404D"/>
    <w:rsid w:val="00E26335"/>
    <w:rsid w:val="00E4371A"/>
    <w:rsid w:val="00E53BAA"/>
    <w:rsid w:val="00E6007F"/>
    <w:rsid w:val="00E94AEB"/>
    <w:rsid w:val="00EA4237"/>
    <w:rsid w:val="00EB26D4"/>
    <w:rsid w:val="00EB3130"/>
    <w:rsid w:val="00EC18CE"/>
    <w:rsid w:val="00EC717C"/>
    <w:rsid w:val="00ED5F34"/>
    <w:rsid w:val="00EE06BD"/>
    <w:rsid w:val="00EE0B2F"/>
    <w:rsid w:val="00EF3A52"/>
    <w:rsid w:val="00F21FE9"/>
    <w:rsid w:val="00F2392E"/>
    <w:rsid w:val="00F5037E"/>
    <w:rsid w:val="00F5456F"/>
    <w:rsid w:val="00F85B11"/>
    <w:rsid w:val="00FD140C"/>
    <w:rsid w:val="00FE3A7E"/>
    <w:rsid w:val="00FF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</w:rPr>
  </w:style>
  <w:style w:type="character" w:customStyle="1" w:styleId="a9">
    <w:name w:val="Название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D4F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6D4F3F"/>
    <w:rPr>
      <w:lang w:eastAsia="en-US"/>
    </w:rPr>
  </w:style>
  <w:style w:type="character" w:styleId="af7">
    <w:name w:val="endnote reference"/>
    <w:uiPriority w:val="99"/>
    <w:semiHidden/>
    <w:unhideWhenUsed/>
    <w:rsid w:val="006D4F3F"/>
    <w:rPr>
      <w:vertAlign w:val="superscript"/>
    </w:rPr>
  </w:style>
  <w:style w:type="character" w:styleId="af8">
    <w:name w:val="Hyperlink"/>
    <w:uiPriority w:val="99"/>
    <w:rsid w:val="00E263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4DC-6B19-4B42-9108-941C440A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7</cp:revision>
  <cp:lastPrinted>2014-01-08T08:11:00Z</cp:lastPrinted>
  <dcterms:created xsi:type="dcterms:W3CDTF">2021-02-22T16:00:00Z</dcterms:created>
  <dcterms:modified xsi:type="dcterms:W3CDTF">2021-02-24T13:46:00Z</dcterms:modified>
</cp:coreProperties>
</file>