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E2" w:rsidRDefault="00A50DE2" w:rsidP="00A50DE2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3б</w:t>
      </w:r>
    </w:p>
    <w:p w:rsidR="00A50DE2" w:rsidRDefault="00A50DE2" w:rsidP="00A50DE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A50DE2" w:rsidRPr="00426A7A" w:rsidRDefault="00A50DE2" w:rsidP="00A50DE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A50DE2" w:rsidRPr="00426A7A" w:rsidRDefault="00A50DE2" w:rsidP="00A50DE2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50DE2" w:rsidRPr="00F376DE" w:rsidRDefault="00A50DE2" w:rsidP="00A50DE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A50DE2" w:rsidRPr="00426A7A" w:rsidRDefault="00A50DE2" w:rsidP="00A50DE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A50DE2" w:rsidRPr="00426A7A" w:rsidRDefault="00A50DE2" w:rsidP="00A50DE2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A50DE2" w:rsidRPr="00426A7A" w:rsidRDefault="00A50DE2" w:rsidP="00A50DE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A50DE2" w:rsidRPr="00426A7A" w:rsidRDefault="00A50DE2" w:rsidP="00A50DE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79484C" w:rsidRDefault="0079484C" w:rsidP="00A50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0DE2" w:rsidRPr="004B30F0" w:rsidRDefault="00A50DE2" w:rsidP="00A50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A50DE2" w:rsidRDefault="00A50DE2" w:rsidP="00A50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2D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снятие </w:t>
      </w:r>
      <w:r w:rsidRPr="00B92D55">
        <w:rPr>
          <w:rFonts w:ascii="Times New Roman" w:hAnsi="Times New Roman"/>
          <w:sz w:val="28"/>
          <w:szCs w:val="28"/>
        </w:rPr>
        <w:t>блокировк</w:t>
      </w:r>
      <w:r>
        <w:rPr>
          <w:rFonts w:ascii="Times New Roman" w:hAnsi="Times New Roman"/>
          <w:sz w:val="28"/>
          <w:szCs w:val="28"/>
        </w:rPr>
        <w:t>и</w:t>
      </w:r>
      <w:r w:rsidRPr="00B92D55">
        <w:rPr>
          <w:rFonts w:ascii="Times New Roman" w:hAnsi="Times New Roman"/>
          <w:sz w:val="28"/>
          <w:szCs w:val="28"/>
        </w:rPr>
        <w:t xml:space="preserve"> </w:t>
      </w:r>
    </w:p>
    <w:p w:rsidR="00A50DE2" w:rsidRDefault="00A50DE2" w:rsidP="00A50D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ИА в СККС</w:t>
      </w:r>
    </w:p>
    <w:p w:rsidR="000D506F" w:rsidRPr="00BD61D3" w:rsidRDefault="000D506F" w:rsidP="00560B3C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DE2" w:rsidRDefault="00A50DE2" w:rsidP="00A50DE2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A50DE2" w:rsidRDefault="00A50DE2" w:rsidP="00A05B35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A05B35" w:rsidRDefault="00A05B35" w:rsidP="00A05B35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6F60">
        <w:rPr>
          <w:rFonts w:ascii="Times New Roman" w:hAnsi="Times New Roman"/>
          <w:sz w:val="28"/>
          <w:szCs w:val="28"/>
        </w:rPr>
        <w:t xml:space="preserve">росит </w:t>
      </w:r>
      <w:r>
        <w:rPr>
          <w:rFonts w:ascii="Times New Roman" w:hAnsi="Times New Roman"/>
          <w:sz w:val="28"/>
          <w:szCs w:val="28"/>
        </w:rPr>
        <w:t>снять блокировку в</w:t>
      </w:r>
      <w:r w:rsidRPr="00CD6F60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C170B">
        <w:rPr>
          <w:rFonts w:ascii="Times New Roman" w:hAnsi="Times New Roman"/>
          <w:sz w:val="28"/>
          <w:szCs w:val="28"/>
        </w:rPr>
        <w:t>игровы</w:t>
      </w:r>
      <w:r>
        <w:rPr>
          <w:rFonts w:ascii="Times New Roman" w:hAnsi="Times New Roman"/>
          <w:sz w:val="28"/>
          <w:szCs w:val="28"/>
        </w:rPr>
        <w:t>х</w:t>
      </w:r>
      <w:r w:rsidRPr="000C170B">
        <w:rPr>
          <w:rFonts w:ascii="Times New Roman" w:hAnsi="Times New Roman"/>
          <w:sz w:val="28"/>
          <w:szCs w:val="28"/>
        </w:rPr>
        <w:t xml:space="preserve"> автомат</w:t>
      </w:r>
      <w:r>
        <w:rPr>
          <w:rFonts w:ascii="Times New Roman" w:hAnsi="Times New Roman"/>
          <w:sz w:val="28"/>
          <w:szCs w:val="28"/>
        </w:rPr>
        <w:t>ов</w:t>
      </w:r>
      <w:r w:rsidRPr="000C170B">
        <w:rPr>
          <w:rFonts w:ascii="Times New Roman" w:hAnsi="Times New Roman"/>
          <w:sz w:val="28"/>
          <w:szCs w:val="28"/>
        </w:rPr>
        <w:t xml:space="preserve"> в количестве игровых мест ____ шт.</w:t>
      </w:r>
      <w:r>
        <w:rPr>
          <w:rFonts w:ascii="Times New Roman" w:hAnsi="Times New Roman"/>
          <w:sz w:val="28"/>
          <w:szCs w:val="28"/>
        </w:rPr>
        <w:t>, расположенных по адресу:</w:t>
      </w:r>
    </w:p>
    <w:p w:rsidR="00A05B35" w:rsidRPr="00F8722B" w:rsidRDefault="00A05B35" w:rsidP="00A05B35">
      <w:pPr>
        <w:tabs>
          <w:tab w:val="left" w:pos="49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2B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F8722B">
        <w:rPr>
          <w:rFonts w:ascii="Times New Roman" w:hAnsi="Times New Roman"/>
          <w:sz w:val="28"/>
          <w:szCs w:val="28"/>
        </w:rPr>
        <w:t>____________________,</w:t>
      </w:r>
    </w:p>
    <w:p w:rsidR="00A05B35" w:rsidRPr="00953DDA" w:rsidRDefault="00A05B35" w:rsidP="00A05B3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3DDA">
        <w:rPr>
          <w:rFonts w:ascii="Times New Roman" w:hAnsi="Times New Roman"/>
          <w:sz w:val="18"/>
          <w:szCs w:val="18"/>
        </w:rPr>
        <w:t>(адрес игорного заведения)</w:t>
      </w:r>
    </w:p>
    <w:p w:rsidR="00A05B35" w:rsidRDefault="00A05B35" w:rsidP="00A05B35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22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8722B">
        <w:rPr>
          <w:rFonts w:ascii="Times New Roman" w:hAnsi="Times New Roman"/>
          <w:sz w:val="28"/>
          <w:szCs w:val="28"/>
        </w:rPr>
        <w:t>с</w:t>
      </w:r>
      <w:proofErr w:type="gramEnd"/>
      <w:r w:rsidRPr="00F8722B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A05B35" w:rsidRPr="00953DDA" w:rsidRDefault="00A05B35" w:rsidP="00953DD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3DDA">
        <w:rPr>
          <w:rFonts w:ascii="Times New Roman" w:hAnsi="Times New Roman"/>
          <w:sz w:val="18"/>
          <w:szCs w:val="18"/>
        </w:rPr>
        <w:t>(указать причину снятия блокировки)</w:t>
      </w:r>
    </w:p>
    <w:p w:rsidR="00BF6225" w:rsidRDefault="00BF6225" w:rsidP="00BF6225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F6225" w:rsidRDefault="00BF6225" w:rsidP="00953DDA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BF6225" w:rsidRDefault="00BF6225" w:rsidP="00BF6225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 что им выполнены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действия</w:t>
      </w:r>
      <w:r w:rsidR="00816764"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B729F0" w:rsidRPr="00B729F0" w:rsidRDefault="00B729F0" w:rsidP="00B729F0">
      <w:pPr>
        <w:numPr>
          <w:ilvl w:val="0"/>
          <w:numId w:val="2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ИА заблокирован без снятия его с учета на основании поданной ОАИ в Мониторинговый центр заявки </w:t>
      </w:r>
      <w:r w:rsidR="005A6896" w:rsidRPr="00AF1795">
        <w:rPr>
          <w:rFonts w:ascii="Times New Roman" w:hAnsi="Times New Roman"/>
          <w:sz w:val="28"/>
          <w:szCs w:val="28"/>
        </w:rPr>
        <w:t>на блокировку ИА в СККС без снятия с учета</w:t>
      </w:r>
      <w:r w:rsidR="005A689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 w:rsidR="005A68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3а</w:t>
      </w:r>
      <w:r w:rsidR="005A689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6225" w:rsidRDefault="00BF6225" w:rsidP="00B729F0">
      <w:pPr>
        <w:numPr>
          <w:ilvl w:val="0"/>
          <w:numId w:val="2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произведена настройка </w:t>
      </w:r>
      <w:r w:rsidR="00A250A7">
        <w:rPr>
          <w:rFonts w:ascii="Times New Roman" w:hAnsi="Times New Roman"/>
          <w:sz w:val="28"/>
          <w:szCs w:val="28"/>
        </w:rPr>
        <w:t>ИА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 w:rsidRPr="009B7AE0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по настройке игрового оборудования, </w:t>
      </w:r>
      <w:r w:rsidRPr="009B7AE0">
        <w:rPr>
          <w:rFonts w:ascii="Times New Roman" w:hAnsi="Times New Roman"/>
          <w:color w:val="000000"/>
          <w:sz w:val="28"/>
          <w:szCs w:val="28"/>
          <w:lang w:eastAsia="ru-RU"/>
        </w:rPr>
        <w:t>размещенными на официальном сайте                                 ООО «Мониторинговый центр по игорному бизнесу»</w:t>
      </w:r>
      <w:r w:rsidRPr="009B7AE0">
        <w:rPr>
          <w:rFonts w:ascii="Times New Roman" w:hAnsi="Times New Roman"/>
          <w:color w:val="000000"/>
          <w:sz w:val="28"/>
          <w:szCs w:val="28"/>
        </w:rPr>
        <w:t>;</w:t>
      </w:r>
    </w:p>
    <w:p w:rsidR="00BF6225" w:rsidRPr="00892AC7" w:rsidRDefault="00892AC7" w:rsidP="00B729F0">
      <w:pPr>
        <w:numPr>
          <w:ilvl w:val="0"/>
          <w:numId w:val="2"/>
        </w:numPr>
        <w:tabs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92AC7">
        <w:rPr>
          <w:rFonts w:ascii="Times New Roman" w:hAnsi="Times New Roman"/>
          <w:sz w:val="28"/>
          <w:szCs w:val="28"/>
        </w:rPr>
        <w:t>в случае нарушения целостности этикеток (защитных голографических наклеек)</w:t>
      </w:r>
      <w:r>
        <w:rPr>
          <w:rFonts w:ascii="Times New Roman" w:hAnsi="Times New Roman"/>
          <w:sz w:val="28"/>
          <w:szCs w:val="28"/>
        </w:rPr>
        <w:t>:</w:t>
      </w:r>
    </w:p>
    <w:p w:rsidR="00892AC7" w:rsidRPr="00AF1795" w:rsidRDefault="00D73EB2" w:rsidP="00AF1795">
      <w:pPr>
        <w:numPr>
          <w:ilvl w:val="1"/>
          <w:numId w:val="2"/>
        </w:numPr>
        <w:tabs>
          <w:tab w:val="left" w:pos="284"/>
        </w:tabs>
        <w:autoSpaceDE w:val="0"/>
        <w:spacing w:after="12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795">
        <w:rPr>
          <w:rFonts w:ascii="Times New Roman" w:hAnsi="Times New Roman"/>
          <w:sz w:val="28"/>
          <w:szCs w:val="28"/>
        </w:rPr>
        <w:t xml:space="preserve">заявка </w:t>
      </w:r>
      <w:r w:rsidR="00AF1795" w:rsidRPr="00AF1795">
        <w:rPr>
          <w:rFonts w:ascii="Times New Roman" w:hAnsi="Times New Roman"/>
          <w:sz w:val="28"/>
          <w:szCs w:val="28"/>
        </w:rPr>
        <w:t>форм</w:t>
      </w:r>
      <w:r w:rsidR="005A6896">
        <w:rPr>
          <w:rFonts w:ascii="Times New Roman" w:hAnsi="Times New Roman"/>
          <w:sz w:val="28"/>
          <w:szCs w:val="28"/>
        </w:rPr>
        <w:t>ы</w:t>
      </w:r>
      <w:r w:rsidR="00AF1795" w:rsidRPr="00AF1795">
        <w:rPr>
          <w:rFonts w:ascii="Times New Roman" w:hAnsi="Times New Roman"/>
          <w:sz w:val="28"/>
          <w:szCs w:val="28"/>
        </w:rPr>
        <w:t xml:space="preserve"> 3а</w:t>
      </w:r>
      <w:r w:rsidR="00904F0F">
        <w:rPr>
          <w:rFonts w:ascii="Times New Roman" w:hAnsi="Times New Roman"/>
          <w:sz w:val="28"/>
          <w:szCs w:val="28"/>
        </w:rPr>
        <w:t xml:space="preserve"> </w:t>
      </w:r>
      <w:r w:rsidR="005A6896">
        <w:rPr>
          <w:rFonts w:ascii="Times New Roman" w:hAnsi="Times New Roman"/>
          <w:sz w:val="28"/>
          <w:szCs w:val="28"/>
        </w:rPr>
        <w:t>(</w:t>
      </w:r>
      <w:r w:rsidR="00904F0F">
        <w:rPr>
          <w:rFonts w:ascii="Times New Roman" w:hAnsi="Times New Roman"/>
          <w:sz w:val="28"/>
          <w:szCs w:val="28"/>
        </w:rPr>
        <w:t xml:space="preserve">по номерам </w:t>
      </w:r>
      <w:r w:rsidR="005A6896">
        <w:rPr>
          <w:rFonts w:ascii="Times New Roman" w:hAnsi="Times New Roman"/>
          <w:sz w:val="28"/>
          <w:szCs w:val="28"/>
        </w:rPr>
        <w:t xml:space="preserve">в СККС </w:t>
      </w:r>
      <w:r w:rsidR="00904F0F">
        <w:rPr>
          <w:rFonts w:ascii="Times New Roman" w:hAnsi="Times New Roman"/>
          <w:sz w:val="28"/>
          <w:szCs w:val="28"/>
        </w:rPr>
        <w:t>ИА, указанным в текущей заявке</w:t>
      </w:r>
      <w:r w:rsidR="00AF1795" w:rsidRPr="00AF1795">
        <w:rPr>
          <w:rFonts w:ascii="Times New Roman" w:hAnsi="Times New Roman"/>
          <w:sz w:val="28"/>
          <w:szCs w:val="28"/>
        </w:rPr>
        <w:t>) содержит текст с согласием Мониторингового центра на нарушение этикеток (защитных голографических наклеек)</w:t>
      </w:r>
      <w:r w:rsidR="00892AC7" w:rsidRPr="00AF1795">
        <w:rPr>
          <w:rFonts w:ascii="Times New Roman" w:hAnsi="Times New Roman"/>
          <w:sz w:val="28"/>
          <w:szCs w:val="28"/>
        </w:rPr>
        <w:t>;</w:t>
      </w:r>
    </w:p>
    <w:p w:rsidR="00892AC7" w:rsidRPr="00B729F0" w:rsidRDefault="00892AC7" w:rsidP="00892AC7">
      <w:pPr>
        <w:numPr>
          <w:ilvl w:val="1"/>
          <w:numId w:val="2"/>
        </w:numPr>
        <w:tabs>
          <w:tab w:val="left" w:pos="284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произведена оплата работ (услуг) за подключение оборудования к СККС: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Pr="00892AC7">
        <w:rPr>
          <w:rFonts w:ascii="Times New Roman" w:hAnsi="Times New Roman"/>
          <w:sz w:val="28"/>
          <w:szCs w:val="28"/>
        </w:rPr>
        <w:t>.</w:t>
      </w:r>
    </w:p>
    <w:p w:rsidR="00B729F0" w:rsidRDefault="00B72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29F0" w:rsidRPr="00B729F0" w:rsidRDefault="00B729F0" w:rsidP="00B729F0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9F0">
        <w:rPr>
          <w:rFonts w:ascii="Times New Roman" w:hAnsi="Times New Roman"/>
          <w:sz w:val="28"/>
          <w:szCs w:val="28"/>
        </w:rPr>
        <w:lastRenderedPageBreak/>
        <w:t>Подтверждаю, что игровые автоматы, указанные в приложении к настоящей заявке, соответствуют моделям игровых автоматов, включенным в Государственный реестр моделей игровых автоматов, допущенных к использованию в Республике Беларусь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B729F0">
        <w:rPr>
          <w:rFonts w:ascii="Times New Roman" w:hAnsi="Times New Roman"/>
          <w:sz w:val="28"/>
          <w:szCs w:val="28"/>
        </w:rPr>
        <w:t>.</w:t>
      </w:r>
    </w:p>
    <w:p w:rsidR="00B729F0" w:rsidRPr="00B729F0" w:rsidRDefault="00B729F0" w:rsidP="00B729F0">
      <w:pPr>
        <w:pStyle w:val="a8"/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29F0">
        <w:rPr>
          <w:rFonts w:ascii="Times New Roman" w:hAnsi="Times New Roman"/>
          <w:sz w:val="28"/>
          <w:szCs w:val="28"/>
        </w:rPr>
        <w:tab/>
        <w:t>_____________</w:t>
      </w:r>
      <w:r w:rsidRPr="00B729F0">
        <w:rPr>
          <w:rFonts w:ascii="Times New Roman" w:hAnsi="Times New Roman"/>
          <w:sz w:val="28"/>
          <w:szCs w:val="28"/>
        </w:rPr>
        <w:tab/>
      </w:r>
      <w:r w:rsidRPr="00B729F0">
        <w:rPr>
          <w:rFonts w:ascii="Times New Roman" w:hAnsi="Times New Roman"/>
          <w:sz w:val="28"/>
          <w:szCs w:val="28"/>
        </w:rPr>
        <w:tab/>
      </w:r>
      <w:r w:rsidRPr="00B729F0">
        <w:rPr>
          <w:rFonts w:ascii="Times New Roman" w:hAnsi="Times New Roman"/>
          <w:sz w:val="28"/>
          <w:szCs w:val="28"/>
        </w:rPr>
        <w:tab/>
        <w:t>____________</w:t>
      </w:r>
    </w:p>
    <w:p w:rsidR="00B729F0" w:rsidRPr="00B729F0" w:rsidRDefault="00B729F0" w:rsidP="00B729F0">
      <w:pPr>
        <w:pStyle w:val="a8"/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  <w:t xml:space="preserve">              (подпись директора)</w:t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</w:r>
      <w:r w:rsidRPr="00B729F0">
        <w:rPr>
          <w:rFonts w:ascii="Times New Roman" w:hAnsi="Times New Roman"/>
          <w:sz w:val="18"/>
          <w:szCs w:val="18"/>
        </w:rPr>
        <w:tab/>
        <w:t xml:space="preserve">     (И.О.Фамилия)</w:t>
      </w:r>
    </w:p>
    <w:p w:rsidR="00B729F0" w:rsidRPr="00967374" w:rsidRDefault="00B729F0" w:rsidP="00B729F0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225" w:rsidRDefault="00BF6225" w:rsidP="007451EF">
      <w:pPr>
        <w:tabs>
          <w:tab w:val="left" w:pos="949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417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="007451EF">
        <w:rPr>
          <w:rFonts w:ascii="Times New Roman" w:hAnsi="Times New Roman"/>
          <w:sz w:val="28"/>
          <w:szCs w:val="28"/>
        </w:rPr>
        <w:t>п</w:t>
      </w:r>
      <w:r w:rsidRPr="00241758">
        <w:rPr>
          <w:rFonts w:ascii="Times New Roman" w:hAnsi="Times New Roman"/>
          <w:sz w:val="28"/>
          <w:szCs w:val="28"/>
        </w:rPr>
        <w:t>еречень игровых автоматов</w:t>
      </w:r>
      <w:r>
        <w:rPr>
          <w:rFonts w:ascii="Times New Roman" w:hAnsi="Times New Roman"/>
          <w:sz w:val="28"/>
          <w:szCs w:val="28"/>
        </w:rPr>
        <w:t>,</w:t>
      </w:r>
      <w:r w:rsidRPr="00241758">
        <w:rPr>
          <w:rFonts w:ascii="Times New Roman" w:hAnsi="Times New Roman"/>
          <w:sz w:val="28"/>
          <w:szCs w:val="28"/>
        </w:rPr>
        <w:t xml:space="preserve"> подлежащих </w:t>
      </w:r>
      <w:r>
        <w:rPr>
          <w:rFonts w:ascii="Times New Roman" w:hAnsi="Times New Roman"/>
          <w:sz w:val="28"/>
          <w:szCs w:val="28"/>
        </w:rPr>
        <w:t>разблокированию в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8F0DAA" w:rsidRDefault="008F0DAA" w:rsidP="00560B3C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16764" w:rsidRPr="00241758" w:rsidRDefault="00816764" w:rsidP="0081676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816764" w:rsidRPr="002220AC" w:rsidRDefault="00816764" w:rsidP="0081676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AF1795" w:rsidRDefault="00AF1795" w:rsidP="00E90E0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1795" w:rsidRDefault="00AF1795" w:rsidP="00E90E0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1492" w:rsidRPr="00E90E01" w:rsidRDefault="005B1492" w:rsidP="00AF179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904F0F" w:rsidRDefault="00904F0F" w:rsidP="00E4183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04F0F" w:rsidSect="00C21265">
          <w:headerReference w:type="default" r:id="rId8"/>
          <w:pgSz w:w="11906" w:h="16838"/>
          <w:pgMar w:top="1134" w:right="707" w:bottom="851" w:left="1701" w:header="708" w:footer="708" w:gutter="0"/>
          <w:cols w:space="708"/>
          <w:titlePg/>
          <w:docGrid w:linePitch="360"/>
        </w:sectPr>
      </w:pPr>
    </w:p>
    <w:p w:rsidR="00E41830" w:rsidRDefault="00E41830" w:rsidP="00E4183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41830" w:rsidRDefault="00E41830" w:rsidP="00E4183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заявке на снятие </w:t>
      </w:r>
    </w:p>
    <w:p w:rsidR="00E41830" w:rsidRDefault="00E41830" w:rsidP="00E4183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блокировки с ИА в СККС </w:t>
      </w:r>
    </w:p>
    <w:p w:rsidR="00E41830" w:rsidRDefault="00E41830" w:rsidP="00E418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E41830" w:rsidRDefault="00E41830" w:rsidP="00E4183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1830" w:rsidRDefault="00E41830" w:rsidP="00E4183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1830" w:rsidRPr="000C02B7" w:rsidRDefault="00E41830" w:rsidP="00E4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E41830" w:rsidRPr="000C02B7" w:rsidRDefault="00E41830" w:rsidP="00E4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автоматов, подлежащих </w:t>
      </w:r>
      <w:r>
        <w:rPr>
          <w:rFonts w:ascii="Times New Roman" w:hAnsi="Times New Roman"/>
          <w:sz w:val="28"/>
          <w:szCs w:val="28"/>
        </w:rPr>
        <w:t>разблокированию в СККС</w:t>
      </w:r>
    </w:p>
    <w:p w:rsidR="00E41830" w:rsidRPr="00CF5F7B" w:rsidRDefault="00E41830" w:rsidP="00E41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276"/>
        <w:gridCol w:w="850"/>
        <w:gridCol w:w="1843"/>
        <w:gridCol w:w="1701"/>
        <w:gridCol w:w="1701"/>
        <w:gridCol w:w="1418"/>
        <w:gridCol w:w="1417"/>
        <w:gridCol w:w="1418"/>
        <w:gridCol w:w="1417"/>
      </w:tblGrid>
      <w:tr w:rsidR="00904F0F" w:rsidRPr="00F4301E" w:rsidTr="00904F0F">
        <w:tc>
          <w:tcPr>
            <w:tcW w:w="675" w:type="dxa"/>
            <w:vMerge w:val="restart"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04F0F" w:rsidRPr="00F4301E" w:rsidRDefault="00904F0F" w:rsidP="005D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35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35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35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 xml:space="preserve">Номер ИА </w:t>
            </w:r>
          </w:p>
          <w:p w:rsidR="00904F0F" w:rsidRPr="00F4301E" w:rsidRDefault="00904F0F" w:rsidP="005D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>в СККС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>Заводской (серийный)</w:t>
            </w:r>
          </w:p>
          <w:p w:rsidR="00904F0F" w:rsidRPr="00F4301E" w:rsidRDefault="00904F0F" w:rsidP="005D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>номер ИА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98644B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7357F">
              <w:rPr>
                <w:rFonts w:ascii="Times New Roman" w:hAnsi="Times New Roman"/>
                <w:sz w:val="20"/>
                <w:szCs w:val="20"/>
              </w:rPr>
              <w:t>арушен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7357F">
              <w:rPr>
                <w:rFonts w:ascii="Times New Roman" w:hAnsi="Times New Roman"/>
                <w:sz w:val="20"/>
                <w:szCs w:val="20"/>
              </w:rPr>
              <w:t xml:space="preserve"> целостност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17357F">
              <w:rPr>
                <w:rFonts w:ascii="Times New Roman" w:hAnsi="Times New Roman"/>
                <w:sz w:val="20"/>
                <w:szCs w:val="20"/>
              </w:rPr>
              <w:t xml:space="preserve"> этикеток </w:t>
            </w:r>
          </w:p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57F">
              <w:rPr>
                <w:rFonts w:ascii="Times New Roman" w:hAnsi="Times New Roman"/>
                <w:sz w:val="20"/>
                <w:szCs w:val="20"/>
              </w:rPr>
              <w:t>(защитных голографических наклеек)</w:t>
            </w:r>
          </w:p>
        </w:tc>
        <w:tc>
          <w:tcPr>
            <w:tcW w:w="1418" w:type="dxa"/>
            <w:vMerge w:val="restart"/>
            <w:vAlign w:val="center"/>
          </w:tcPr>
          <w:p w:rsidR="00904F0F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904F0F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акта ЦТО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4F0F" w:rsidRPr="00EF2F0A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13A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904F0F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  <w:p w:rsidR="00904F0F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акта ЦТО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4F0F" w:rsidRPr="00EF2F0A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13A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418" w:type="dxa"/>
            <w:vMerge w:val="restart"/>
            <w:vAlign w:val="center"/>
          </w:tcPr>
          <w:p w:rsidR="00904F0F" w:rsidRPr="003D20D4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Дата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13A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904F0F" w:rsidRPr="003D20D4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Номер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13A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</w:tr>
      <w:tr w:rsidR="00904F0F" w:rsidRPr="00F4301E" w:rsidTr="00904F0F">
        <w:tc>
          <w:tcPr>
            <w:tcW w:w="675" w:type="dxa"/>
            <w:vMerge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F0F" w:rsidRPr="0017357F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F0F" w:rsidRPr="00C61FD1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FD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F0F" w:rsidRPr="00C61FD1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FD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FD1">
              <w:rPr>
                <w:rFonts w:ascii="Times New Roman" w:hAnsi="Times New Roman"/>
                <w:sz w:val="20"/>
                <w:szCs w:val="20"/>
              </w:rPr>
              <w:t>в ИА</w:t>
            </w:r>
          </w:p>
        </w:tc>
        <w:tc>
          <w:tcPr>
            <w:tcW w:w="1701" w:type="dxa"/>
            <w:vAlign w:val="center"/>
          </w:tcPr>
          <w:p w:rsidR="00904F0F" w:rsidRPr="00EF2F0A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этикетки </w:t>
            </w:r>
            <w:r w:rsidRPr="00904F0F">
              <w:rPr>
                <w:rFonts w:ascii="Times New Roman" w:hAnsi="Times New Roman"/>
                <w:i/>
                <w:sz w:val="20"/>
                <w:szCs w:val="20"/>
              </w:rPr>
              <w:t>(при наличии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04F0F" w:rsidRPr="00EF2F0A" w:rsidRDefault="00904F0F" w:rsidP="00904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нанесены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F0F">
              <w:rPr>
                <w:rFonts w:ascii="Times New Roman" w:hAnsi="Times New Roman"/>
                <w:i/>
                <w:sz w:val="20"/>
                <w:szCs w:val="20"/>
              </w:rPr>
              <w:t xml:space="preserve">(МЦ, </w:t>
            </w:r>
            <w:proofErr w:type="spellStart"/>
            <w:r w:rsidRPr="00904F0F">
              <w:rPr>
                <w:rFonts w:ascii="Times New Roman" w:hAnsi="Times New Roman"/>
                <w:i/>
                <w:sz w:val="20"/>
                <w:szCs w:val="20"/>
              </w:rPr>
              <w:t>БелГИСС</w:t>
            </w:r>
            <w:proofErr w:type="spellEnd"/>
            <w:r w:rsidRPr="00904F0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0F" w:rsidRPr="00F4301E" w:rsidTr="00904F0F">
        <w:tc>
          <w:tcPr>
            <w:tcW w:w="675" w:type="dxa"/>
            <w:shd w:val="clear" w:color="auto" w:fill="auto"/>
            <w:vAlign w:val="center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0F" w:rsidRPr="00F4301E" w:rsidTr="00904F0F">
        <w:tc>
          <w:tcPr>
            <w:tcW w:w="675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0F" w:rsidRPr="00F4301E" w:rsidTr="00904F0F">
        <w:tc>
          <w:tcPr>
            <w:tcW w:w="675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0F" w:rsidRPr="00F4301E" w:rsidTr="00904F0F">
        <w:tc>
          <w:tcPr>
            <w:tcW w:w="675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0F" w:rsidRPr="00F4301E" w:rsidTr="00904F0F">
        <w:tc>
          <w:tcPr>
            <w:tcW w:w="675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4F0F" w:rsidRPr="00F4301E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F0F" w:rsidRPr="00EF2F0A" w:rsidRDefault="00904F0F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1830" w:rsidRPr="00CF7591" w:rsidRDefault="00E41830" w:rsidP="00E41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830" w:rsidRDefault="00E41830" w:rsidP="00CA3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</w:t>
      </w:r>
      <w:r w:rsidR="00CB3FC3">
        <w:rPr>
          <w:rFonts w:ascii="Times New Roman" w:hAnsi="Times New Roman"/>
          <w:sz w:val="28"/>
          <w:szCs w:val="28"/>
        </w:rPr>
        <w:t>разблокированию в</w:t>
      </w:r>
      <w:r>
        <w:rPr>
          <w:rFonts w:ascii="Times New Roman" w:hAnsi="Times New Roman"/>
          <w:sz w:val="28"/>
          <w:szCs w:val="28"/>
        </w:rPr>
        <w:t xml:space="preserve"> СККС мест игровых автоматов: __</w:t>
      </w:r>
      <w:r w:rsidR="00CB3FC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 шт.</w:t>
      </w:r>
    </w:p>
    <w:p w:rsidR="00CA39F0" w:rsidRDefault="00CA39F0" w:rsidP="00CA39F0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F7B" w:rsidRPr="00560B3C" w:rsidRDefault="00CF5F7B" w:rsidP="00CF5F7B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560B3C">
        <w:rPr>
          <w:rFonts w:ascii="Times New Roman" w:hAnsi="Times New Roman"/>
          <w:sz w:val="24"/>
          <w:szCs w:val="24"/>
        </w:rPr>
        <w:tab/>
      </w:r>
      <w:r w:rsidRPr="00560B3C">
        <w:rPr>
          <w:rFonts w:ascii="Times New Roman" w:hAnsi="Times New Roman"/>
          <w:sz w:val="24"/>
          <w:szCs w:val="24"/>
        </w:rPr>
        <w:tab/>
      </w:r>
      <w:r w:rsidRPr="00560B3C">
        <w:rPr>
          <w:rFonts w:ascii="Times New Roman" w:hAnsi="Times New Roman"/>
          <w:sz w:val="24"/>
          <w:szCs w:val="24"/>
        </w:rPr>
        <w:tab/>
      </w:r>
      <w:r w:rsidRPr="00560B3C">
        <w:rPr>
          <w:rFonts w:ascii="Times New Roman" w:hAnsi="Times New Roman"/>
          <w:sz w:val="24"/>
          <w:szCs w:val="24"/>
        </w:rPr>
        <w:tab/>
      </w:r>
      <w:r w:rsidRPr="00560B3C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560B3C" w:rsidRPr="00560B3C" w:rsidRDefault="00560B3C" w:rsidP="000D50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60B3C" w:rsidRPr="00560B3C" w:rsidSect="00904F0F">
      <w:pgSz w:w="16838" w:h="11906" w:orient="landscape"/>
      <w:pgMar w:top="1701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F6" w:rsidRDefault="00976EF6" w:rsidP="00AA0303">
      <w:pPr>
        <w:spacing w:after="0" w:line="240" w:lineRule="auto"/>
      </w:pPr>
      <w:r>
        <w:separator/>
      </w:r>
    </w:p>
  </w:endnote>
  <w:endnote w:type="continuationSeparator" w:id="0">
    <w:p w:rsidR="00976EF6" w:rsidRDefault="00976EF6" w:rsidP="00AA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F6" w:rsidRDefault="00976EF6" w:rsidP="00AA0303">
      <w:pPr>
        <w:spacing w:after="0" w:line="240" w:lineRule="auto"/>
      </w:pPr>
      <w:r>
        <w:separator/>
      </w:r>
    </w:p>
  </w:footnote>
  <w:footnote w:type="continuationSeparator" w:id="0">
    <w:p w:rsidR="00976EF6" w:rsidRDefault="00976EF6" w:rsidP="00AA0303">
      <w:pPr>
        <w:spacing w:after="0" w:line="240" w:lineRule="auto"/>
      </w:pPr>
      <w:r>
        <w:continuationSeparator/>
      </w:r>
    </w:p>
  </w:footnote>
  <w:footnote w:id="1">
    <w:p w:rsidR="00816764" w:rsidRPr="00CA39F0" w:rsidRDefault="00816764" w:rsidP="00CA39F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A39F0">
        <w:rPr>
          <w:rStyle w:val="a6"/>
          <w:rFonts w:ascii="Times New Roman" w:hAnsi="Times New Roman"/>
          <w:sz w:val="20"/>
          <w:szCs w:val="20"/>
        </w:rPr>
        <w:footnoteRef/>
      </w:r>
      <w:r w:rsidRPr="00CA39F0">
        <w:rPr>
          <w:rFonts w:ascii="Times New Roman" w:hAnsi="Times New Roman"/>
          <w:sz w:val="20"/>
          <w:szCs w:val="20"/>
        </w:rPr>
        <w:t xml:space="preserve"> </w:t>
      </w:r>
      <w:r w:rsidR="00F0513A" w:rsidRPr="00CA39F0">
        <w:rPr>
          <w:rFonts w:ascii="Times New Roman" w:hAnsi="Times New Roman"/>
          <w:sz w:val="20"/>
          <w:szCs w:val="20"/>
        </w:rPr>
        <w:t xml:space="preserve">Порядок действий при осуществлении ремонта ИА </w:t>
      </w:r>
      <w:proofErr w:type="gramStart"/>
      <w:r w:rsidR="00F0513A" w:rsidRPr="00CA39F0">
        <w:rPr>
          <w:rFonts w:ascii="Times New Roman" w:hAnsi="Times New Roman"/>
          <w:sz w:val="20"/>
          <w:szCs w:val="20"/>
        </w:rPr>
        <w:t>в</w:t>
      </w:r>
      <w:proofErr w:type="gramEnd"/>
      <w:r w:rsidR="00F0513A" w:rsidRPr="00CA39F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0513A" w:rsidRPr="00CA39F0">
        <w:rPr>
          <w:rFonts w:ascii="Times New Roman" w:hAnsi="Times New Roman"/>
          <w:sz w:val="20"/>
          <w:szCs w:val="20"/>
        </w:rPr>
        <w:t>ИЗ</w:t>
      </w:r>
      <w:proofErr w:type="gramEnd"/>
      <w:r w:rsidR="00F0513A" w:rsidRPr="00CA39F0">
        <w:rPr>
          <w:rFonts w:ascii="Times New Roman" w:hAnsi="Times New Roman"/>
          <w:sz w:val="20"/>
          <w:szCs w:val="20"/>
        </w:rPr>
        <w:t xml:space="preserve"> изложен в подпункте 4.3 пункта 4 Регламента функционирования СККС (</w:t>
      </w:r>
      <w:hyperlink r:id="rId1" w:history="1">
        <w:r w:rsidR="00F0513A" w:rsidRPr="00CA39F0">
          <w:rPr>
            <w:rStyle w:val="a3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="00F0513A" w:rsidRPr="00CA39F0">
        <w:rPr>
          <w:rFonts w:ascii="Times New Roman" w:hAnsi="Times New Roman"/>
          <w:sz w:val="20"/>
          <w:szCs w:val="20"/>
        </w:rPr>
        <w:t>).</w:t>
      </w:r>
    </w:p>
  </w:footnote>
  <w:footnote w:id="2">
    <w:p w:rsidR="00B729F0" w:rsidRPr="00CA39F0" w:rsidRDefault="00B729F0" w:rsidP="00CA39F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A39F0">
        <w:rPr>
          <w:rStyle w:val="a6"/>
          <w:rFonts w:ascii="Times New Roman" w:hAnsi="Times New Roman"/>
          <w:sz w:val="20"/>
          <w:szCs w:val="20"/>
        </w:rPr>
        <w:footnoteRef/>
      </w:r>
      <w:r w:rsidRPr="00CA39F0">
        <w:rPr>
          <w:rFonts w:ascii="Times New Roman" w:hAnsi="Times New Roman"/>
          <w:sz w:val="20"/>
          <w:szCs w:val="20"/>
        </w:rPr>
        <w:t xml:space="preserve"> Заполняется </w:t>
      </w:r>
      <w:r w:rsidRPr="00CA39F0">
        <w:rPr>
          <w:rFonts w:ascii="Times New Roman" w:hAnsi="Times New Roman"/>
          <w:color w:val="000000" w:themeColor="text1"/>
          <w:sz w:val="20"/>
          <w:szCs w:val="20"/>
        </w:rPr>
        <w:t xml:space="preserve">в случае </w:t>
      </w:r>
      <w:r w:rsidRPr="00CA39F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отсутствия</w:t>
      </w:r>
      <w:r w:rsidRPr="00CA39F0">
        <w:rPr>
          <w:rFonts w:ascii="Times New Roman" w:hAnsi="Times New Roman"/>
          <w:color w:val="000000" w:themeColor="text1"/>
          <w:sz w:val="20"/>
          <w:szCs w:val="20"/>
        </w:rPr>
        <w:t xml:space="preserve"> выданного </w:t>
      </w:r>
      <w:proofErr w:type="spellStart"/>
      <w:r w:rsidRPr="00CA39F0">
        <w:rPr>
          <w:rFonts w:ascii="Times New Roman" w:hAnsi="Times New Roman"/>
          <w:color w:val="000000" w:themeColor="text1"/>
          <w:sz w:val="20"/>
          <w:szCs w:val="20"/>
        </w:rPr>
        <w:t>БелГИСС</w:t>
      </w:r>
      <w:proofErr w:type="spellEnd"/>
      <w:r w:rsidRPr="00CA39F0">
        <w:rPr>
          <w:rFonts w:ascii="Times New Roman" w:hAnsi="Times New Roman"/>
          <w:color w:val="000000" w:themeColor="text1"/>
          <w:sz w:val="20"/>
          <w:szCs w:val="20"/>
        </w:rPr>
        <w:t xml:space="preserve"> акта установления и подтверждения соответствия ИА модели, включенной в Государственный реестр моделей игровых автоматов, допущенных к использованию в Республике Беларусь.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269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21265" w:rsidRDefault="0093622C">
        <w:pPr>
          <w:pStyle w:val="a9"/>
          <w:jc w:val="center"/>
        </w:pPr>
        <w:r w:rsidRPr="00C21265">
          <w:rPr>
            <w:rFonts w:ascii="Times New Roman" w:hAnsi="Times New Roman"/>
            <w:sz w:val="24"/>
            <w:szCs w:val="24"/>
          </w:rPr>
          <w:fldChar w:fldCharType="begin"/>
        </w:r>
        <w:r w:rsidR="00C21265" w:rsidRPr="00C2126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21265">
          <w:rPr>
            <w:rFonts w:ascii="Times New Roman" w:hAnsi="Times New Roman"/>
            <w:sz w:val="24"/>
            <w:szCs w:val="24"/>
          </w:rPr>
          <w:fldChar w:fldCharType="separate"/>
        </w:r>
        <w:r w:rsidR="005E4513">
          <w:rPr>
            <w:rFonts w:ascii="Times New Roman" w:hAnsi="Times New Roman"/>
            <w:noProof/>
            <w:sz w:val="24"/>
            <w:szCs w:val="24"/>
          </w:rPr>
          <w:t>2</w:t>
        </w:r>
        <w:r w:rsidRPr="00C2126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1265" w:rsidRDefault="00C212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ED3"/>
    <w:multiLevelType w:val="hybridMultilevel"/>
    <w:tmpl w:val="7F8C9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012C0"/>
    <w:multiLevelType w:val="hybridMultilevel"/>
    <w:tmpl w:val="1F3A3C10"/>
    <w:lvl w:ilvl="0" w:tplc="7E5E5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CE"/>
    <w:rsid w:val="00062D60"/>
    <w:rsid w:val="00064EB7"/>
    <w:rsid w:val="0007303D"/>
    <w:rsid w:val="0007375C"/>
    <w:rsid w:val="000D506F"/>
    <w:rsid w:val="001103F4"/>
    <w:rsid w:val="0011417A"/>
    <w:rsid w:val="00161999"/>
    <w:rsid w:val="00163F7B"/>
    <w:rsid w:val="0017357F"/>
    <w:rsid w:val="00182F1B"/>
    <w:rsid w:val="001A5371"/>
    <w:rsid w:val="001C2D3B"/>
    <w:rsid w:val="001E0196"/>
    <w:rsid w:val="00210BA3"/>
    <w:rsid w:val="00216720"/>
    <w:rsid w:val="002544A6"/>
    <w:rsid w:val="00256EF2"/>
    <w:rsid w:val="002759B3"/>
    <w:rsid w:val="00277826"/>
    <w:rsid w:val="002B5669"/>
    <w:rsid w:val="002D2315"/>
    <w:rsid w:val="002F19DC"/>
    <w:rsid w:val="00302BFD"/>
    <w:rsid w:val="003241BB"/>
    <w:rsid w:val="00337817"/>
    <w:rsid w:val="00340EA0"/>
    <w:rsid w:val="00357251"/>
    <w:rsid w:val="003626EB"/>
    <w:rsid w:val="003719BB"/>
    <w:rsid w:val="00376EB8"/>
    <w:rsid w:val="003820BC"/>
    <w:rsid w:val="003878B3"/>
    <w:rsid w:val="003D0A77"/>
    <w:rsid w:val="004079D6"/>
    <w:rsid w:val="00441A75"/>
    <w:rsid w:val="004437AC"/>
    <w:rsid w:val="004447C0"/>
    <w:rsid w:val="004505F7"/>
    <w:rsid w:val="00460378"/>
    <w:rsid w:val="0046078C"/>
    <w:rsid w:val="004A1DD1"/>
    <w:rsid w:val="004B4496"/>
    <w:rsid w:val="004C08CD"/>
    <w:rsid w:val="004D7765"/>
    <w:rsid w:val="004E12A1"/>
    <w:rsid w:val="0052560D"/>
    <w:rsid w:val="00542804"/>
    <w:rsid w:val="005558B8"/>
    <w:rsid w:val="00560B3C"/>
    <w:rsid w:val="005831F9"/>
    <w:rsid w:val="005A6896"/>
    <w:rsid w:val="005B1492"/>
    <w:rsid w:val="005E4513"/>
    <w:rsid w:val="005E7696"/>
    <w:rsid w:val="00612B7D"/>
    <w:rsid w:val="00635446"/>
    <w:rsid w:val="006512CF"/>
    <w:rsid w:val="00672968"/>
    <w:rsid w:val="00680FA4"/>
    <w:rsid w:val="006A123E"/>
    <w:rsid w:val="006B0694"/>
    <w:rsid w:val="006F29AC"/>
    <w:rsid w:val="00712A54"/>
    <w:rsid w:val="00715B4E"/>
    <w:rsid w:val="00723185"/>
    <w:rsid w:val="007451EF"/>
    <w:rsid w:val="00783BD5"/>
    <w:rsid w:val="0079484C"/>
    <w:rsid w:val="007B4027"/>
    <w:rsid w:val="007C0F30"/>
    <w:rsid w:val="008015BE"/>
    <w:rsid w:val="00804A50"/>
    <w:rsid w:val="00804A96"/>
    <w:rsid w:val="00816764"/>
    <w:rsid w:val="008174B9"/>
    <w:rsid w:val="008177B5"/>
    <w:rsid w:val="008660D0"/>
    <w:rsid w:val="00892AC7"/>
    <w:rsid w:val="008A0BE6"/>
    <w:rsid w:val="008B1816"/>
    <w:rsid w:val="008C09C8"/>
    <w:rsid w:val="008F0DAA"/>
    <w:rsid w:val="008F375C"/>
    <w:rsid w:val="00904F0F"/>
    <w:rsid w:val="009063DA"/>
    <w:rsid w:val="0091216D"/>
    <w:rsid w:val="0093622C"/>
    <w:rsid w:val="00953DDA"/>
    <w:rsid w:val="00967374"/>
    <w:rsid w:val="00976EF6"/>
    <w:rsid w:val="00981B5C"/>
    <w:rsid w:val="0098644B"/>
    <w:rsid w:val="009A1732"/>
    <w:rsid w:val="009A1C6B"/>
    <w:rsid w:val="009B1386"/>
    <w:rsid w:val="009B50F1"/>
    <w:rsid w:val="009C1091"/>
    <w:rsid w:val="009C7F2D"/>
    <w:rsid w:val="009D02DF"/>
    <w:rsid w:val="009E0CEE"/>
    <w:rsid w:val="009E1444"/>
    <w:rsid w:val="00A044A9"/>
    <w:rsid w:val="00A05B35"/>
    <w:rsid w:val="00A250A7"/>
    <w:rsid w:val="00A50DE2"/>
    <w:rsid w:val="00A952A0"/>
    <w:rsid w:val="00AA0303"/>
    <w:rsid w:val="00AE2632"/>
    <w:rsid w:val="00AF1795"/>
    <w:rsid w:val="00B0446A"/>
    <w:rsid w:val="00B04E3C"/>
    <w:rsid w:val="00B53D76"/>
    <w:rsid w:val="00B729F0"/>
    <w:rsid w:val="00B72B1B"/>
    <w:rsid w:val="00B86E9C"/>
    <w:rsid w:val="00B96B54"/>
    <w:rsid w:val="00BD02E0"/>
    <w:rsid w:val="00BD1DEA"/>
    <w:rsid w:val="00BD61D3"/>
    <w:rsid w:val="00BF6225"/>
    <w:rsid w:val="00C003F6"/>
    <w:rsid w:val="00C16039"/>
    <w:rsid w:val="00C21265"/>
    <w:rsid w:val="00C4199B"/>
    <w:rsid w:val="00C53070"/>
    <w:rsid w:val="00CA39F0"/>
    <w:rsid w:val="00CB3FC3"/>
    <w:rsid w:val="00CE4594"/>
    <w:rsid w:val="00CF5F7B"/>
    <w:rsid w:val="00D14993"/>
    <w:rsid w:val="00D23542"/>
    <w:rsid w:val="00D345F0"/>
    <w:rsid w:val="00D36DFA"/>
    <w:rsid w:val="00D37622"/>
    <w:rsid w:val="00D62D83"/>
    <w:rsid w:val="00D64236"/>
    <w:rsid w:val="00D71A90"/>
    <w:rsid w:val="00D73EB2"/>
    <w:rsid w:val="00E018B7"/>
    <w:rsid w:val="00E41830"/>
    <w:rsid w:val="00E74ACE"/>
    <w:rsid w:val="00E82364"/>
    <w:rsid w:val="00E859DF"/>
    <w:rsid w:val="00E90E01"/>
    <w:rsid w:val="00EA79D0"/>
    <w:rsid w:val="00EB128F"/>
    <w:rsid w:val="00ED784A"/>
    <w:rsid w:val="00EF6B93"/>
    <w:rsid w:val="00F0513A"/>
    <w:rsid w:val="00F54297"/>
    <w:rsid w:val="00F54A1A"/>
    <w:rsid w:val="00F6167E"/>
    <w:rsid w:val="00F667D1"/>
    <w:rsid w:val="00F8724F"/>
    <w:rsid w:val="00F94E38"/>
    <w:rsid w:val="00FB1695"/>
    <w:rsid w:val="00FB36DF"/>
    <w:rsid w:val="00FD0494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30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A0303"/>
    <w:rPr>
      <w:lang w:eastAsia="en-US"/>
    </w:rPr>
  </w:style>
  <w:style w:type="character" w:styleId="a6">
    <w:name w:val="footnote reference"/>
    <w:uiPriority w:val="99"/>
    <w:semiHidden/>
    <w:unhideWhenUsed/>
    <w:rsid w:val="00AA0303"/>
    <w:rPr>
      <w:vertAlign w:val="superscript"/>
    </w:rPr>
  </w:style>
  <w:style w:type="table" w:styleId="a7">
    <w:name w:val="Table Grid"/>
    <w:basedOn w:val="a1"/>
    <w:uiPriority w:val="59"/>
    <w:rsid w:val="0086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9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26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2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12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AD42-5BBA-4FB6-83AA-8449B6D2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32</cp:revision>
  <cp:lastPrinted>2014-10-09T13:06:00Z</cp:lastPrinted>
  <dcterms:created xsi:type="dcterms:W3CDTF">2019-03-30T12:51:00Z</dcterms:created>
  <dcterms:modified xsi:type="dcterms:W3CDTF">2020-07-17T16:18:00Z</dcterms:modified>
</cp:coreProperties>
</file>