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29" w:rsidRPr="007D3729" w:rsidRDefault="007D3729" w:rsidP="007D3729">
      <w:pPr>
        <w:jc w:val="right"/>
        <w:rPr>
          <w:rFonts w:ascii="Times New Roman" w:hAnsi="Times New Roman"/>
          <w:color w:val="FF0000"/>
        </w:rPr>
      </w:pPr>
      <w:r w:rsidRPr="007D3729">
        <w:rPr>
          <w:rFonts w:ascii="Times New Roman" w:hAnsi="Times New Roman"/>
          <w:color w:val="FF0000"/>
        </w:rPr>
        <w:t>Форма 1ао</w:t>
      </w:r>
    </w:p>
    <w:p w:rsidR="007D3729" w:rsidRPr="007D3729" w:rsidRDefault="007D3729" w:rsidP="00CE11D4">
      <w:pPr>
        <w:tabs>
          <w:tab w:val="left" w:pos="616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7D3729">
        <w:rPr>
          <w:rFonts w:ascii="Times New Roman" w:hAnsi="Times New Roman"/>
          <w:color w:val="FF0000"/>
          <w:sz w:val="28"/>
          <w:szCs w:val="28"/>
        </w:rPr>
        <w:t>ОФОРМЛЯЕТСЯ НА ФИРМЕННОМ БЛАНКЕ</w:t>
      </w:r>
    </w:p>
    <w:p w:rsidR="007D3729" w:rsidRPr="007D3729" w:rsidRDefault="007D3729" w:rsidP="00CE11D4">
      <w:pPr>
        <w:tabs>
          <w:tab w:val="left" w:pos="616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7D3729">
        <w:rPr>
          <w:rFonts w:ascii="Times New Roman" w:hAnsi="Times New Roman"/>
          <w:color w:val="FF0000"/>
          <w:sz w:val="28"/>
          <w:szCs w:val="28"/>
        </w:rPr>
        <w:t>(с указанием исходящего номера и даты подачи)</w:t>
      </w:r>
    </w:p>
    <w:p w:rsidR="00A442D1" w:rsidRDefault="00A442D1" w:rsidP="00061EAE">
      <w:pPr>
        <w:spacing w:after="0"/>
        <w:rPr>
          <w:rFonts w:ascii="Times New Roman" w:hAnsi="Times New Roman"/>
          <w:sz w:val="24"/>
          <w:szCs w:val="24"/>
        </w:rPr>
      </w:pPr>
    </w:p>
    <w:p w:rsidR="00825AA3" w:rsidRDefault="00825AA3" w:rsidP="00825AA3">
      <w:pPr>
        <w:tabs>
          <w:tab w:val="left" w:pos="6160"/>
        </w:tabs>
        <w:spacing w:after="0" w:line="240" w:lineRule="auto"/>
        <w:ind w:left="6158"/>
        <w:jc w:val="both"/>
        <w:rPr>
          <w:rFonts w:ascii="Times New Roman" w:hAnsi="Times New Roman"/>
          <w:sz w:val="28"/>
          <w:szCs w:val="28"/>
        </w:rPr>
      </w:pPr>
      <w:r w:rsidRPr="00A96690">
        <w:rPr>
          <w:rFonts w:ascii="Times New Roman" w:hAnsi="Times New Roman"/>
          <w:sz w:val="28"/>
          <w:szCs w:val="28"/>
        </w:rPr>
        <w:t xml:space="preserve">ООО «Мониторинговый центр по игорному </w:t>
      </w:r>
      <w:r>
        <w:rPr>
          <w:rFonts w:ascii="Times New Roman" w:hAnsi="Times New Roman"/>
          <w:sz w:val="28"/>
          <w:szCs w:val="28"/>
        </w:rPr>
        <w:t>б</w:t>
      </w:r>
      <w:r w:rsidRPr="00A96690">
        <w:rPr>
          <w:rFonts w:ascii="Times New Roman" w:hAnsi="Times New Roman"/>
          <w:sz w:val="28"/>
          <w:szCs w:val="28"/>
        </w:rPr>
        <w:t>изнесу»</w:t>
      </w:r>
    </w:p>
    <w:p w:rsidR="00825AA3" w:rsidRPr="00825AA3" w:rsidRDefault="00825AA3" w:rsidP="00825AA3">
      <w:pPr>
        <w:tabs>
          <w:tab w:val="left" w:pos="6160"/>
        </w:tabs>
        <w:spacing w:after="0"/>
        <w:ind w:left="6160"/>
        <w:jc w:val="both"/>
        <w:rPr>
          <w:rFonts w:ascii="Times New Roman" w:hAnsi="Times New Roman"/>
        </w:rPr>
      </w:pPr>
    </w:p>
    <w:p w:rsidR="00825AA3" w:rsidRDefault="00825AA3" w:rsidP="00825AA3">
      <w:pPr>
        <w:tabs>
          <w:tab w:val="left" w:pos="6160"/>
        </w:tabs>
        <w:spacing w:after="0" w:line="240" w:lineRule="auto"/>
        <w:ind w:left="61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ул. Панченко, д. </w:t>
      </w:r>
      <w:r w:rsidRPr="004B1764">
        <w:rPr>
          <w:rFonts w:ascii="Times New Roman" w:hAnsi="Times New Roman"/>
        </w:rPr>
        <w:t>9</w:t>
      </w:r>
      <w:r>
        <w:rPr>
          <w:rFonts w:ascii="Times New Roman" w:hAnsi="Times New Roman"/>
        </w:rPr>
        <w:t>, 3 этаж</w:t>
      </w:r>
    </w:p>
    <w:p w:rsidR="00825AA3" w:rsidRPr="00FC5838" w:rsidRDefault="00825AA3" w:rsidP="00825AA3">
      <w:pPr>
        <w:tabs>
          <w:tab w:val="left" w:pos="6160"/>
        </w:tabs>
        <w:spacing w:after="0" w:line="240" w:lineRule="auto"/>
        <w:ind w:left="61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220059, г. Минск</w:t>
      </w:r>
    </w:p>
    <w:p w:rsidR="00A442D1" w:rsidRDefault="00A442D1" w:rsidP="00061EAE">
      <w:pPr>
        <w:spacing w:after="0"/>
        <w:rPr>
          <w:rFonts w:ascii="Times New Roman" w:hAnsi="Times New Roman"/>
          <w:sz w:val="24"/>
          <w:szCs w:val="24"/>
        </w:rPr>
      </w:pPr>
    </w:p>
    <w:p w:rsidR="00A442D1" w:rsidRPr="00E34E55" w:rsidRDefault="00A442D1" w:rsidP="00061EAE">
      <w:pPr>
        <w:spacing w:after="0"/>
        <w:rPr>
          <w:rFonts w:ascii="Times New Roman" w:hAnsi="Times New Roman"/>
          <w:sz w:val="24"/>
          <w:szCs w:val="24"/>
        </w:rPr>
      </w:pPr>
    </w:p>
    <w:p w:rsidR="00773903" w:rsidRPr="004B30F0" w:rsidRDefault="00773903" w:rsidP="004B30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30F0">
        <w:rPr>
          <w:rFonts w:ascii="Times New Roman" w:hAnsi="Times New Roman"/>
          <w:b/>
          <w:sz w:val="28"/>
          <w:szCs w:val="28"/>
        </w:rPr>
        <w:t>ЗАЯВКА</w:t>
      </w:r>
    </w:p>
    <w:p w:rsidR="00773903" w:rsidRPr="004B30F0" w:rsidRDefault="00773903" w:rsidP="004B30F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B30F0">
        <w:rPr>
          <w:rFonts w:ascii="Times New Roman" w:hAnsi="Times New Roman"/>
          <w:sz w:val="28"/>
          <w:szCs w:val="28"/>
        </w:rPr>
        <w:t>на получение оборудования СККС</w:t>
      </w:r>
    </w:p>
    <w:p w:rsidR="004B30F0" w:rsidRPr="004B30F0" w:rsidRDefault="004B30F0" w:rsidP="004B30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30F0">
        <w:rPr>
          <w:rFonts w:ascii="Times New Roman" w:hAnsi="Times New Roman"/>
          <w:sz w:val="28"/>
          <w:szCs w:val="28"/>
          <w:lang w:val="en-US"/>
        </w:rPr>
        <w:t>(</w:t>
      </w:r>
      <w:r w:rsidRPr="004B30F0">
        <w:rPr>
          <w:rFonts w:ascii="Times New Roman" w:hAnsi="Times New Roman"/>
          <w:sz w:val="28"/>
          <w:szCs w:val="28"/>
        </w:rPr>
        <w:t>КИЗ, ИБП, коммутатор)</w:t>
      </w:r>
    </w:p>
    <w:p w:rsidR="00773903" w:rsidRPr="00E34E55" w:rsidRDefault="00773903" w:rsidP="007739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F7A71" w:rsidRDefault="00773903" w:rsidP="00404B41">
      <w:pPr>
        <w:tabs>
          <w:tab w:val="left" w:leader="underscore" w:pos="9781"/>
          <w:tab w:val="left" w:leader="underscore" w:pos="1570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7A71">
        <w:rPr>
          <w:rFonts w:ascii="Times New Roman" w:hAnsi="Times New Roman"/>
          <w:color w:val="000000"/>
          <w:sz w:val="28"/>
          <w:szCs w:val="28"/>
        </w:rPr>
        <w:t xml:space="preserve">____________________________ просит предоставить в соответствии с договором        </w:t>
      </w:r>
    </w:p>
    <w:p w:rsidR="00773903" w:rsidRPr="007D3729" w:rsidRDefault="009F7A71" w:rsidP="00404B41">
      <w:pPr>
        <w:tabs>
          <w:tab w:val="left" w:leader="underscore" w:pos="9781"/>
          <w:tab w:val="left" w:leader="underscore" w:pos="15704"/>
        </w:tabs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7D3729">
        <w:rPr>
          <w:rFonts w:ascii="Times New Roman" w:hAnsi="Times New Roman"/>
          <w:color w:val="000000"/>
          <w:sz w:val="18"/>
          <w:szCs w:val="18"/>
        </w:rPr>
        <w:t xml:space="preserve">         </w:t>
      </w:r>
      <w:r w:rsidR="00773903" w:rsidRPr="007D3729">
        <w:rPr>
          <w:rFonts w:ascii="Times New Roman" w:hAnsi="Times New Roman"/>
          <w:color w:val="000000"/>
          <w:sz w:val="18"/>
          <w:szCs w:val="18"/>
        </w:rPr>
        <w:t xml:space="preserve">(наименование </w:t>
      </w:r>
      <w:r w:rsidR="00224752">
        <w:rPr>
          <w:rFonts w:ascii="Times New Roman" w:hAnsi="Times New Roman"/>
          <w:color w:val="000000"/>
          <w:sz w:val="18"/>
          <w:szCs w:val="18"/>
        </w:rPr>
        <w:t>юридического лица</w:t>
      </w:r>
      <w:r w:rsidR="00773903" w:rsidRPr="007D3729">
        <w:rPr>
          <w:rFonts w:ascii="Times New Roman" w:hAnsi="Times New Roman"/>
          <w:color w:val="000000"/>
          <w:sz w:val="18"/>
          <w:szCs w:val="18"/>
        </w:rPr>
        <w:t>)</w:t>
      </w:r>
    </w:p>
    <w:p w:rsidR="009F7A71" w:rsidRPr="009F7A71" w:rsidRDefault="00773903" w:rsidP="00404B41">
      <w:pPr>
        <w:tabs>
          <w:tab w:val="left" w:leader="underscore" w:pos="9781"/>
          <w:tab w:val="left" w:leader="underscore" w:pos="1570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7A71">
        <w:rPr>
          <w:rFonts w:ascii="Times New Roman" w:hAnsi="Times New Roman"/>
          <w:color w:val="000000"/>
          <w:sz w:val="28"/>
          <w:szCs w:val="28"/>
        </w:rPr>
        <w:t>безвозмездного п</w:t>
      </w:r>
      <w:r w:rsidR="00F86978">
        <w:rPr>
          <w:rFonts w:ascii="Times New Roman" w:hAnsi="Times New Roman"/>
          <w:color w:val="000000"/>
          <w:sz w:val="28"/>
          <w:szCs w:val="28"/>
        </w:rPr>
        <w:t>ользования от «___» ___</w:t>
      </w:r>
      <w:r w:rsidR="00825AA3">
        <w:rPr>
          <w:rFonts w:ascii="Times New Roman" w:hAnsi="Times New Roman"/>
          <w:color w:val="000000"/>
          <w:sz w:val="28"/>
          <w:szCs w:val="28"/>
        </w:rPr>
        <w:t>__</w:t>
      </w:r>
      <w:r w:rsidR="00F86978">
        <w:rPr>
          <w:rFonts w:ascii="Times New Roman" w:hAnsi="Times New Roman"/>
          <w:color w:val="000000"/>
          <w:sz w:val="28"/>
          <w:szCs w:val="28"/>
        </w:rPr>
        <w:t>______20</w:t>
      </w:r>
      <w:r w:rsidRPr="009F7A71">
        <w:rPr>
          <w:rFonts w:ascii="Times New Roman" w:hAnsi="Times New Roman"/>
          <w:color w:val="000000"/>
          <w:sz w:val="28"/>
          <w:szCs w:val="28"/>
        </w:rPr>
        <w:t xml:space="preserve">____г. № </w:t>
      </w:r>
      <w:proofErr w:type="spellStart"/>
      <w:r w:rsidRPr="009F7A71">
        <w:rPr>
          <w:rFonts w:ascii="Times New Roman" w:hAnsi="Times New Roman"/>
          <w:color w:val="000000"/>
          <w:sz w:val="28"/>
          <w:szCs w:val="28"/>
        </w:rPr>
        <w:t>___</w:t>
      </w:r>
      <w:r w:rsidR="00825AA3">
        <w:rPr>
          <w:rFonts w:ascii="Times New Roman" w:hAnsi="Times New Roman"/>
          <w:color w:val="000000"/>
          <w:sz w:val="28"/>
          <w:szCs w:val="28"/>
        </w:rPr>
        <w:t>__</w:t>
      </w:r>
      <w:proofErr w:type="gramStart"/>
      <w:r w:rsidRPr="009F7A71">
        <w:rPr>
          <w:rFonts w:ascii="Times New Roman" w:hAnsi="Times New Roman"/>
          <w:color w:val="000000"/>
          <w:sz w:val="28"/>
          <w:szCs w:val="28"/>
        </w:rPr>
        <w:t>_</w:t>
      </w:r>
      <w:r w:rsidR="00D27A6D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="00D27A6D">
        <w:rPr>
          <w:rFonts w:ascii="Times New Roman" w:hAnsi="Times New Roman"/>
          <w:color w:val="000000"/>
          <w:sz w:val="28"/>
          <w:szCs w:val="28"/>
        </w:rPr>
        <w:t>ао</w:t>
      </w:r>
      <w:proofErr w:type="spellEnd"/>
      <w:r w:rsidR="00984A7C">
        <w:rPr>
          <w:rFonts w:ascii="Times New Roman" w:hAnsi="Times New Roman"/>
          <w:color w:val="000000"/>
          <w:sz w:val="28"/>
          <w:szCs w:val="28"/>
        </w:rPr>
        <w:t xml:space="preserve"> оборудование СККС</w:t>
      </w:r>
      <w:r w:rsidR="009F7A71">
        <w:rPr>
          <w:rFonts w:ascii="Times New Roman" w:hAnsi="Times New Roman"/>
          <w:color w:val="000000"/>
          <w:sz w:val="28"/>
          <w:szCs w:val="28"/>
        </w:rPr>
        <w:t>, перечисленное в таблице, которое</w:t>
      </w:r>
      <w:r w:rsidRPr="009F7A71">
        <w:rPr>
          <w:rFonts w:ascii="Times New Roman" w:hAnsi="Times New Roman"/>
          <w:color w:val="000000"/>
          <w:sz w:val="28"/>
          <w:szCs w:val="28"/>
        </w:rPr>
        <w:t xml:space="preserve"> подлежит установке в игорном заведении</w:t>
      </w:r>
      <w:r w:rsidR="00D27A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7A71">
        <w:rPr>
          <w:rFonts w:ascii="Times New Roman" w:hAnsi="Times New Roman"/>
          <w:color w:val="000000"/>
          <w:sz w:val="28"/>
          <w:szCs w:val="28"/>
        </w:rPr>
        <w:t xml:space="preserve">(зал игровых автоматов и (или) казино), расположенном по </w:t>
      </w:r>
      <w:r w:rsidR="009F7A71">
        <w:rPr>
          <w:rFonts w:ascii="Times New Roman" w:hAnsi="Times New Roman"/>
          <w:color w:val="000000"/>
          <w:sz w:val="28"/>
          <w:szCs w:val="28"/>
        </w:rPr>
        <w:t>а</w:t>
      </w:r>
      <w:r w:rsidRPr="009F7A71">
        <w:rPr>
          <w:rFonts w:ascii="Times New Roman" w:hAnsi="Times New Roman"/>
          <w:color w:val="000000"/>
          <w:sz w:val="28"/>
          <w:szCs w:val="28"/>
        </w:rPr>
        <w:t>дресу:__</w:t>
      </w:r>
      <w:r w:rsidR="009F7A7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</w:t>
      </w:r>
    </w:p>
    <w:p w:rsidR="00825AA3" w:rsidRDefault="00825AA3" w:rsidP="00825AA3">
      <w:pPr>
        <w:tabs>
          <w:tab w:val="left" w:leader="underscore" w:pos="9781"/>
          <w:tab w:val="left" w:leader="underscore" w:pos="15704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369BF">
        <w:rPr>
          <w:rFonts w:ascii="Times New Roman" w:hAnsi="Times New Roman"/>
          <w:color w:val="000000"/>
          <w:sz w:val="20"/>
          <w:szCs w:val="20"/>
        </w:rPr>
        <w:t>(адрес игорного заведения)</w:t>
      </w:r>
    </w:p>
    <w:p w:rsidR="00E34E55" w:rsidRPr="00404B41" w:rsidRDefault="00E34E55" w:rsidP="00825AA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797"/>
        <w:gridCol w:w="1701"/>
      </w:tblGrid>
      <w:tr w:rsidR="00632A97" w:rsidRPr="00E34E55" w:rsidTr="00825AA3">
        <w:trPr>
          <w:trHeight w:val="434"/>
        </w:trPr>
        <w:tc>
          <w:tcPr>
            <w:tcW w:w="567" w:type="dxa"/>
            <w:vAlign w:val="center"/>
          </w:tcPr>
          <w:p w:rsidR="00632A97" w:rsidRPr="00D13127" w:rsidRDefault="00632A97" w:rsidP="00825A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127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1312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1312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7797" w:type="dxa"/>
            <w:vAlign w:val="center"/>
          </w:tcPr>
          <w:p w:rsidR="00632A97" w:rsidRPr="00E34E55" w:rsidRDefault="00532D07" w:rsidP="00825A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Серверное оборудование</w:t>
            </w:r>
          </w:p>
        </w:tc>
        <w:tc>
          <w:tcPr>
            <w:tcW w:w="1701" w:type="dxa"/>
            <w:vAlign w:val="center"/>
          </w:tcPr>
          <w:p w:rsidR="00632A97" w:rsidRPr="00E34E55" w:rsidRDefault="00632A97" w:rsidP="00825A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55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404B41">
              <w:rPr>
                <w:rFonts w:ascii="Times New Roman" w:hAnsi="Times New Roman"/>
                <w:sz w:val="24"/>
                <w:szCs w:val="24"/>
              </w:rPr>
              <w:t>, шт.</w:t>
            </w:r>
          </w:p>
        </w:tc>
      </w:tr>
      <w:tr w:rsidR="00632A97" w:rsidRPr="00E34E55" w:rsidTr="00825AA3">
        <w:trPr>
          <w:trHeight w:val="323"/>
        </w:trPr>
        <w:tc>
          <w:tcPr>
            <w:tcW w:w="567" w:type="dxa"/>
            <w:vAlign w:val="center"/>
          </w:tcPr>
          <w:p w:rsidR="00632A97" w:rsidRPr="00E34E55" w:rsidRDefault="00632A97" w:rsidP="004362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55">
              <w:rPr>
                <w:rFonts w:ascii="Times New Roman" w:hAnsi="Times New Roman"/>
                <w:sz w:val="24"/>
                <w:szCs w:val="24"/>
              </w:rPr>
              <w:t>1</w:t>
            </w:r>
            <w:r w:rsidR="004362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  <w:vAlign w:val="center"/>
          </w:tcPr>
          <w:p w:rsidR="00632A97" w:rsidRPr="00632A97" w:rsidRDefault="00632A97" w:rsidP="00825AA3">
            <w:pPr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Контроллер иг</w:t>
            </w:r>
            <w:r w:rsidR="00825AA3">
              <w:rPr>
                <w:rFonts w:ascii="Times New Roman" w:hAnsi="Times New Roman"/>
                <w:sz w:val="24"/>
                <w:szCs w:val="24"/>
              </w:rPr>
              <w:t>орного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r w:rsidR="00825AA3">
              <w:rPr>
                <w:rFonts w:ascii="Times New Roman" w:hAnsi="Times New Roman"/>
                <w:sz w:val="24"/>
                <w:szCs w:val="24"/>
              </w:rPr>
              <w:t>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(КИЗ)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01" w:type="dxa"/>
            <w:vAlign w:val="center"/>
          </w:tcPr>
          <w:p w:rsidR="00632A97" w:rsidRPr="00202954" w:rsidRDefault="00632A97" w:rsidP="00825AA3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632A97" w:rsidRPr="00E34E55" w:rsidTr="00825AA3">
        <w:trPr>
          <w:trHeight w:val="219"/>
        </w:trPr>
        <w:tc>
          <w:tcPr>
            <w:tcW w:w="567" w:type="dxa"/>
            <w:vAlign w:val="center"/>
          </w:tcPr>
          <w:p w:rsidR="00632A97" w:rsidRPr="00E34E55" w:rsidRDefault="00632A97" w:rsidP="004362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362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  <w:vAlign w:val="center"/>
          </w:tcPr>
          <w:p w:rsidR="00632A97" w:rsidRPr="00632A97" w:rsidRDefault="00632A97" w:rsidP="00825AA3">
            <w:pPr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Коммутатор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01" w:type="dxa"/>
            <w:vAlign w:val="center"/>
          </w:tcPr>
          <w:p w:rsidR="00632A97" w:rsidRPr="00202954" w:rsidRDefault="00632A97" w:rsidP="00825AA3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</w:tr>
      <w:tr w:rsidR="00632A97" w:rsidRPr="00E34E55" w:rsidTr="00825AA3">
        <w:trPr>
          <w:trHeight w:val="219"/>
        </w:trPr>
        <w:tc>
          <w:tcPr>
            <w:tcW w:w="567" w:type="dxa"/>
            <w:vAlign w:val="center"/>
          </w:tcPr>
          <w:p w:rsidR="00632A97" w:rsidRDefault="00632A97" w:rsidP="004362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362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  <w:vAlign w:val="center"/>
          </w:tcPr>
          <w:p w:rsidR="00632A97" w:rsidRPr="00632A97" w:rsidRDefault="00632A97" w:rsidP="00825AA3">
            <w:pPr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бесперебойного питания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(ИБП)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01" w:type="dxa"/>
            <w:vAlign w:val="center"/>
          </w:tcPr>
          <w:p w:rsidR="00632A97" w:rsidRPr="00202954" w:rsidRDefault="00632A97" w:rsidP="00825AA3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</w:tbl>
    <w:p w:rsidR="005146DF" w:rsidRDefault="005146DF" w:rsidP="005146DF">
      <w:pPr>
        <w:spacing w:after="2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1"/>
        <w:gridCol w:w="2268"/>
        <w:gridCol w:w="2551"/>
        <w:gridCol w:w="1950"/>
      </w:tblGrid>
      <w:tr w:rsidR="00BB3F1C" w:rsidRPr="00E34E55" w:rsidTr="00825AA3">
        <w:trPr>
          <w:trHeight w:val="305"/>
        </w:trPr>
        <w:tc>
          <w:tcPr>
            <w:tcW w:w="3261" w:type="dxa"/>
            <w:vAlign w:val="center"/>
          </w:tcPr>
          <w:p w:rsidR="00BB3F1C" w:rsidRPr="00404B41" w:rsidRDefault="00966769" w:rsidP="00825A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404B4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04B4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04B41">
              <w:rPr>
                <w:rFonts w:ascii="Times New Roman" w:hAnsi="Times New Roman"/>
                <w:sz w:val="24"/>
                <w:szCs w:val="24"/>
              </w:rPr>
              <w:t>.</w:t>
            </w:r>
            <w:r w:rsidR="00BB3F1C" w:rsidRPr="00E34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4B41">
              <w:rPr>
                <w:rFonts w:ascii="Times New Roman" w:hAnsi="Times New Roman"/>
                <w:sz w:val="24"/>
                <w:szCs w:val="24"/>
              </w:rPr>
              <w:t>представителя</w:t>
            </w:r>
          </w:p>
        </w:tc>
        <w:tc>
          <w:tcPr>
            <w:tcW w:w="2268" w:type="dxa"/>
            <w:vAlign w:val="center"/>
          </w:tcPr>
          <w:p w:rsidR="00BB3F1C" w:rsidRPr="00E34E55" w:rsidRDefault="00BB3F1C" w:rsidP="00825A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4E5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551" w:type="dxa"/>
            <w:vAlign w:val="center"/>
          </w:tcPr>
          <w:p w:rsidR="00BB3F1C" w:rsidRPr="00E34E55" w:rsidRDefault="00BB3F1C" w:rsidP="00825A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4E55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1950" w:type="dxa"/>
            <w:vAlign w:val="center"/>
          </w:tcPr>
          <w:p w:rsidR="00BB3F1C" w:rsidRPr="00BF7D24" w:rsidRDefault="00825AA3" w:rsidP="00825A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BF7D2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="00BF7D2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="00F86978">
              <w:rPr>
                <w:rFonts w:ascii="Times New Roman" w:hAnsi="Times New Roman"/>
                <w:sz w:val="24"/>
                <w:szCs w:val="24"/>
              </w:rPr>
              <w:t xml:space="preserve"> по договору</w:t>
            </w:r>
          </w:p>
        </w:tc>
      </w:tr>
      <w:tr w:rsidR="00BB3F1C" w:rsidRPr="00E34E55" w:rsidTr="00825AA3">
        <w:trPr>
          <w:trHeight w:val="395"/>
        </w:trPr>
        <w:tc>
          <w:tcPr>
            <w:tcW w:w="3261" w:type="dxa"/>
            <w:vAlign w:val="center"/>
          </w:tcPr>
          <w:p w:rsidR="00BB3F1C" w:rsidRPr="00AA557C" w:rsidRDefault="00D13127" w:rsidP="00825AA3">
            <w:pPr>
              <w:spacing w:after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AA557C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Петров Петр Петрович</w:t>
            </w:r>
          </w:p>
        </w:tc>
        <w:tc>
          <w:tcPr>
            <w:tcW w:w="2268" w:type="dxa"/>
            <w:vAlign w:val="center"/>
          </w:tcPr>
          <w:p w:rsidR="00BB3F1C" w:rsidRPr="00AA557C" w:rsidRDefault="00D13127" w:rsidP="00825AA3">
            <w:pPr>
              <w:spacing w:after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AA557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Управляющий залом</w:t>
            </w:r>
          </w:p>
        </w:tc>
        <w:tc>
          <w:tcPr>
            <w:tcW w:w="2551" w:type="dxa"/>
            <w:vAlign w:val="center"/>
          </w:tcPr>
          <w:p w:rsidR="00BB3F1C" w:rsidRPr="00AA557C" w:rsidRDefault="00D13127" w:rsidP="00825AA3">
            <w:pPr>
              <w:spacing w:after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AA557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+375(17) 234-56-78</w:t>
            </w:r>
          </w:p>
        </w:tc>
        <w:tc>
          <w:tcPr>
            <w:tcW w:w="1950" w:type="dxa"/>
            <w:vAlign w:val="center"/>
          </w:tcPr>
          <w:p w:rsidR="00BB3F1C" w:rsidRPr="00BF7D24" w:rsidRDefault="00D13127" w:rsidP="00825AA3">
            <w:pPr>
              <w:spacing w:after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AA557C">
              <w:rPr>
                <w:rFonts w:ascii="Times New Roman" w:hAnsi="Times New Roman"/>
                <w:i/>
                <w:color w:val="FF0000"/>
                <w:sz w:val="24"/>
                <w:szCs w:val="24"/>
                <w:lang w:val="en-US"/>
              </w:rPr>
              <w:t>example</w:t>
            </w:r>
            <w:r w:rsidRPr="00BF7D24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@</w:t>
            </w:r>
            <w:r w:rsidRPr="00AA557C">
              <w:rPr>
                <w:rFonts w:ascii="Times New Roman" w:hAnsi="Times New Roman"/>
                <w:i/>
                <w:color w:val="FF0000"/>
                <w:sz w:val="24"/>
                <w:szCs w:val="24"/>
                <w:lang w:val="en-US"/>
              </w:rPr>
              <w:t>mail</w:t>
            </w:r>
            <w:r w:rsidRPr="00BF7D24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  <w:proofErr w:type="spellStart"/>
            <w:r w:rsidRPr="00AA557C">
              <w:rPr>
                <w:rFonts w:ascii="Times New Roman" w:hAnsi="Times New Roman"/>
                <w:i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224752" w:rsidRDefault="00224752" w:rsidP="00224752">
      <w:pPr>
        <w:tabs>
          <w:tab w:val="center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4752" w:rsidRDefault="00224752" w:rsidP="00224752">
      <w:pPr>
        <w:tabs>
          <w:tab w:val="center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4752" w:rsidRPr="00241758" w:rsidRDefault="00224752" w:rsidP="00224752">
      <w:pPr>
        <w:tabs>
          <w:tab w:val="center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41758">
        <w:rPr>
          <w:rFonts w:ascii="Times New Roman" w:hAnsi="Times New Roman"/>
          <w:sz w:val="28"/>
          <w:szCs w:val="28"/>
        </w:rPr>
        <w:t xml:space="preserve">Директор </w:t>
      </w:r>
      <w:r w:rsidRPr="00241758">
        <w:rPr>
          <w:rFonts w:ascii="Times New Roman" w:hAnsi="Times New Roman"/>
          <w:sz w:val="28"/>
          <w:szCs w:val="28"/>
        </w:rPr>
        <w:tab/>
        <w:t>_____________</w:t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  <w:t>____________</w:t>
      </w:r>
    </w:p>
    <w:p w:rsidR="00224752" w:rsidRPr="002220AC" w:rsidRDefault="00224752" w:rsidP="00224752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2220AC">
        <w:rPr>
          <w:rFonts w:ascii="Times New Roman" w:hAnsi="Times New Roman"/>
          <w:sz w:val="18"/>
          <w:szCs w:val="18"/>
        </w:rPr>
        <w:tab/>
        <w:t>(подпись)</w:t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  <w:t xml:space="preserve">     (И.О.</w:t>
      </w:r>
      <w:r>
        <w:rPr>
          <w:rFonts w:ascii="Times New Roman" w:hAnsi="Times New Roman"/>
          <w:sz w:val="18"/>
          <w:szCs w:val="18"/>
        </w:rPr>
        <w:t>Фамилия</w:t>
      </w:r>
      <w:r w:rsidRPr="002220AC">
        <w:rPr>
          <w:rFonts w:ascii="Times New Roman" w:hAnsi="Times New Roman"/>
          <w:sz w:val="18"/>
          <w:szCs w:val="18"/>
        </w:rPr>
        <w:t>)</w:t>
      </w:r>
    </w:p>
    <w:p w:rsidR="00367150" w:rsidRPr="007D3729" w:rsidRDefault="00367150" w:rsidP="00224752">
      <w:pPr>
        <w:spacing w:before="480" w:after="0" w:line="225" w:lineRule="atLeast"/>
        <w:ind w:firstLine="709"/>
        <w:rPr>
          <w:rFonts w:ascii="Times New Roman" w:hAnsi="Times New Roman"/>
          <w:color w:val="000000"/>
          <w:sz w:val="18"/>
          <w:szCs w:val="18"/>
        </w:rPr>
      </w:pPr>
    </w:p>
    <w:sectPr w:rsidR="00367150" w:rsidRPr="007D3729" w:rsidSect="00224752">
      <w:footerReference w:type="default" r:id="rId8"/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5F4" w:rsidRDefault="008F05F4" w:rsidP="00C62165">
      <w:pPr>
        <w:spacing w:after="0" w:line="240" w:lineRule="auto"/>
      </w:pPr>
      <w:r>
        <w:separator/>
      </w:r>
    </w:p>
  </w:endnote>
  <w:endnote w:type="continuationSeparator" w:id="0">
    <w:p w:rsidR="008F05F4" w:rsidRDefault="008F05F4" w:rsidP="00C62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D07" w:rsidRPr="00825AA3" w:rsidRDefault="009F7A71" w:rsidP="00A442D1">
    <w:pPr>
      <w:tabs>
        <w:tab w:val="left" w:pos="2835"/>
        <w:tab w:val="left" w:pos="6237"/>
      </w:tabs>
      <w:spacing w:after="0" w:line="225" w:lineRule="atLeast"/>
      <w:rPr>
        <w:rFonts w:ascii="Times New Roman" w:hAnsi="Times New Roman"/>
        <w:sz w:val="20"/>
        <w:szCs w:val="20"/>
      </w:rPr>
    </w:pPr>
    <w:r w:rsidRPr="00825AA3">
      <w:rPr>
        <w:rFonts w:ascii="Times New Roman" w:hAnsi="Times New Roman"/>
        <w:sz w:val="20"/>
        <w:szCs w:val="20"/>
      </w:rPr>
      <w:t>*</w:t>
    </w:r>
    <w:r w:rsidR="00532D07" w:rsidRPr="00825AA3">
      <w:rPr>
        <w:rFonts w:ascii="Times New Roman" w:hAnsi="Times New Roman"/>
        <w:sz w:val="20"/>
        <w:szCs w:val="20"/>
      </w:rPr>
      <w:t xml:space="preserve"> Примечание:</w:t>
    </w:r>
  </w:p>
  <w:p w:rsidR="009F7A71" w:rsidRPr="00825AA3" w:rsidRDefault="009F7A71" w:rsidP="00A442D1">
    <w:pPr>
      <w:tabs>
        <w:tab w:val="left" w:pos="2835"/>
        <w:tab w:val="left" w:pos="6237"/>
      </w:tabs>
      <w:spacing w:after="0" w:line="225" w:lineRule="atLeast"/>
      <w:rPr>
        <w:rFonts w:ascii="Times New Roman" w:hAnsi="Times New Roman"/>
        <w:sz w:val="20"/>
        <w:szCs w:val="20"/>
      </w:rPr>
    </w:pPr>
    <w:r w:rsidRPr="00825AA3">
      <w:rPr>
        <w:rFonts w:ascii="Times New Roman" w:hAnsi="Times New Roman"/>
        <w:sz w:val="20"/>
        <w:szCs w:val="20"/>
      </w:rPr>
      <w:t xml:space="preserve"> 1. Для подключения </w:t>
    </w:r>
    <w:r w:rsidR="00825AA3">
      <w:rPr>
        <w:rFonts w:ascii="Times New Roman" w:hAnsi="Times New Roman"/>
        <w:sz w:val="20"/>
        <w:szCs w:val="20"/>
      </w:rPr>
      <w:t>игорного заведения</w:t>
    </w:r>
    <w:r w:rsidRPr="00825AA3">
      <w:rPr>
        <w:rFonts w:ascii="Times New Roman" w:hAnsi="Times New Roman"/>
        <w:sz w:val="20"/>
        <w:szCs w:val="20"/>
      </w:rPr>
      <w:t xml:space="preserve"> требуется один ИБП и один КИЗ;</w:t>
    </w:r>
  </w:p>
  <w:p w:rsidR="009F7A71" w:rsidRPr="00825AA3" w:rsidRDefault="00532D07" w:rsidP="00A442D1">
    <w:pPr>
      <w:tabs>
        <w:tab w:val="left" w:pos="2835"/>
        <w:tab w:val="left" w:pos="6237"/>
      </w:tabs>
      <w:spacing w:after="0" w:line="225" w:lineRule="atLeast"/>
      <w:rPr>
        <w:rFonts w:ascii="Times New Roman" w:hAnsi="Times New Roman"/>
        <w:sz w:val="20"/>
        <w:szCs w:val="20"/>
      </w:rPr>
    </w:pPr>
    <w:r w:rsidRPr="00825AA3">
      <w:rPr>
        <w:rFonts w:ascii="Times New Roman" w:hAnsi="Times New Roman"/>
        <w:sz w:val="20"/>
        <w:szCs w:val="20"/>
      </w:rPr>
      <w:t xml:space="preserve"> </w:t>
    </w:r>
    <w:r w:rsidR="009F7A71" w:rsidRPr="00825AA3">
      <w:rPr>
        <w:rFonts w:ascii="Times New Roman" w:hAnsi="Times New Roman"/>
        <w:sz w:val="20"/>
        <w:szCs w:val="20"/>
      </w:rPr>
      <w:t xml:space="preserve">2. </w:t>
    </w:r>
    <w:r w:rsidR="005D4812" w:rsidRPr="00825AA3">
      <w:rPr>
        <w:rFonts w:ascii="Times New Roman" w:hAnsi="Times New Roman"/>
        <w:sz w:val="20"/>
        <w:szCs w:val="20"/>
      </w:rPr>
      <w:t>Стандартное к</w:t>
    </w:r>
    <w:r w:rsidR="009F7A71" w:rsidRPr="00825AA3">
      <w:rPr>
        <w:rFonts w:ascii="Times New Roman" w:hAnsi="Times New Roman"/>
        <w:sz w:val="20"/>
        <w:szCs w:val="20"/>
      </w:rPr>
      <w:t xml:space="preserve">оличество коммутаторов определяется из расчета: 1 коммутатор </w:t>
    </w:r>
    <w:r w:rsidRPr="00825AA3">
      <w:rPr>
        <w:rFonts w:ascii="Times New Roman" w:hAnsi="Times New Roman"/>
        <w:sz w:val="20"/>
        <w:szCs w:val="20"/>
      </w:rPr>
      <w:t>на</w:t>
    </w:r>
    <w:r w:rsidR="009F7A71" w:rsidRPr="00825AA3">
      <w:rPr>
        <w:rFonts w:ascii="Times New Roman" w:hAnsi="Times New Roman"/>
        <w:sz w:val="20"/>
        <w:szCs w:val="20"/>
      </w:rPr>
      <w:t xml:space="preserve"> 22 игровых автомата.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5F4" w:rsidRDefault="008F05F4" w:rsidP="00C62165">
      <w:pPr>
        <w:spacing w:after="0" w:line="240" w:lineRule="auto"/>
      </w:pPr>
      <w:r>
        <w:separator/>
      </w:r>
    </w:p>
  </w:footnote>
  <w:footnote w:type="continuationSeparator" w:id="0">
    <w:p w:rsidR="008F05F4" w:rsidRDefault="008F05F4" w:rsidP="00C62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2053B"/>
    <w:multiLevelType w:val="hybridMultilevel"/>
    <w:tmpl w:val="26BAF0D6"/>
    <w:lvl w:ilvl="0" w:tplc="BB6237F6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586FF0"/>
    <w:multiLevelType w:val="hybridMultilevel"/>
    <w:tmpl w:val="C0A03846"/>
    <w:lvl w:ilvl="0" w:tplc="FF14252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0E6CCA"/>
    <w:multiLevelType w:val="hybridMultilevel"/>
    <w:tmpl w:val="8158ADC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323E2"/>
    <w:multiLevelType w:val="hybridMultilevel"/>
    <w:tmpl w:val="D074AE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5C471B"/>
    <w:multiLevelType w:val="hybridMultilevel"/>
    <w:tmpl w:val="67CEB13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547028"/>
    <w:multiLevelType w:val="hybridMultilevel"/>
    <w:tmpl w:val="FE300702"/>
    <w:lvl w:ilvl="0" w:tplc="73A884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62975A8"/>
    <w:multiLevelType w:val="hybridMultilevel"/>
    <w:tmpl w:val="9F6EF0B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22E"/>
    <w:rsid w:val="0001488B"/>
    <w:rsid w:val="00056091"/>
    <w:rsid w:val="00061EAE"/>
    <w:rsid w:val="00066E27"/>
    <w:rsid w:val="0007382C"/>
    <w:rsid w:val="000A61BD"/>
    <w:rsid w:val="000D0E08"/>
    <w:rsid w:val="000E344A"/>
    <w:rsid w:val="0010369D"/>
    <w:rsid w:val="001C6688"/>
    <w:rsid w:val="001E1A40"/>
    <w:rsid w:val="001E63E9"/>
    <w:rsid w:val="00202954"/>
    <w:rsid w:val="00224752"/>
    <w:rsid w:val="00276D24"/>
    <w:rsid w:val="0029367B"/>
    <w:rsid w:val="00340F3F"/>
    <w:rsid w:val="00367150"/>
    <w:rsid w:val="003A4AAE"/>
    <w:rsid w:val="003D6F62"/>
    <w:rsid w:val="0040425E"/>
    <w:rsid w:val="00404B41"/>
    <w:rsid w:val="00406808"/>
    <w:rsid w:val="00416D04"/>
    <w:rsid w:val="00436276"/>
    <w:rsid w:val="00496AD8"/>
    <w:rsid w:val="004B30F0"/>
    <w:rsid w:val="004C5D9A"/>
    <w:rsid w:val="004F114B"/>
    <w:rsid w:val="005146DF"/>
    <w:rsid w:val="00532D07"/>
    <w:rsid w:val="005755D6"/>
    <w:rsid w:val="005B073E"/>
    <w:rsid w:val="005D4812"/>
    <w:rsid w:val="005E2BE8"/>
    <w:rsid w:val="0062226D"/>
    <w:rsid w:val="00625090"/>
    <w:rsid w:val="00632A97"/>
    <w:rsid w:val="00660E61"/>
    <w:rsid w:val="00663A44"/>
    <w:rsid w:val="00690F3C"/>
    <w:rsid w:val="00706EC8"/>
    <w:rsid w:val="00724144"/>
    <w:rsid w:val="00732201"/>
    <w:rsid w:val="007350E1"/>
    <w:rsid w:val="0075449E"/>
    <w:rsid w:val="00773903"/>
    <w:rsid w:val="00773908"/>
    <w:rsid w:val="007A00FB"/>
    <w:rsid w:val="007B7E48"/>
    <w:rsid w:val="007D3729"/>
    <w:rsid w:val="007D4F5F"/>
    <w:rsid w:val="00805495"/>
    <w:rsid w:val="00825AA3"/>
    <w:rsid w:val="0085750D"/>
    <w:rsid w:val="0087242E"/>
    <w:rsid w:val="008754E3"/>
    <w:rsid w:val="00897B64"/>
    <w:rsid w:val="008A4C6D"/>
    <w:rsid w:val="008F05F4"/>
    <w:rsid w:val="009653E3"/>
    <w:rsid w:val="00966769"/>
    <w:rsid w:val="00984A7C"/>
    <w:rsid w:val="0099184F"/>
    <w:rsid w:val="009A02F4"/>
    <w:rsid w:val="009F757D"/>
    <w:rsid w:val="009F7A71"/>
    <w:rsid w:val="00A442D1"/>
    <w:rsid w:val="00A76953"/>
    <w:rsid w:val="00AA557C"/>
    <w:rsid w:val="00AA75A7"/>
    <w:rsid w:val="00AA78FB"/>
    <w:rsid w:val="00AB305C"/>
    <w:rsid w:val="00AB7870"/>
    <w:rsid w:val="00AC5941"/>
    <w:rsid w:val="00AC72C6"/>
    <w:rsid w:val="00AE47EC"/>
    <w:rsid w:val="00B0446F"/>
    <w:rsid w:val="00B558B7"/>
    <w:rsid w:val="00BB3F1C"/>
    <w:rsid w:val="00BE222E"/>
    <w:rsid w:val="00BF118C"/>
    <w:rsid w:val="00BF7D24"/>
    <w:rsid w:val="00C1435C"/>
    <w:rsid w:val="00C62165"/>
    <w:rsid w:val="00CE11D4"/>
    <w:rsid w:val="00D13127"/>
    <w:rsid w:val="00D27A6D"/>
    <w:rsid w:val="00D340ED"/>
    <w:rsid w:val="00D55BF4"/>
    <w:rsid w:val="00DA25FF"/>
    <w:rsid w:val="00DD2D6A"/>
    <w:rsid w:val="00E02ACA"/>
    <w:rsid w:val="00E34E55"/>
    <w:rsid w:val="00E770AC"/>
    <w:rsid w:val="00E94EC2"/>
    <w:rsid w:val="00ED1865"/>
    <w:rsid w:val="00EF79A9"/>
    <w:rsid w:val="00F1003B"/>
    <w:rsid w:val="00F22227"/>
    <w:rsid w:val="00F86978"/>
    <w:rsid w:val="00F93CA8"/>
    <w:rsid w:val="00FA7CD3"/>
    <w:rsid w:val="00FB651A"/>
    <w:rsid w:val="00FD630A"/>
    <w:rsid w:val="00FD75F8"/>
    <w:rsid w:val="00FE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5F8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16D04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unhideWhenUsed/>
    <w:rsid w:val="00C621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C62165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C621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C62165"/>
    <w:rPr>
      <w:rFonts w:cs="Times New Roman"/>
      <w:sz w:val="22"/>
    </w:rPr>
  </w:style>
  <w:style w:type="character" w:styleId="a9">
    <w:name w:val="Hyperlink"/>
    <w:uiPriority w:val="99"/>
    <w:unhideWhenUsed/>
    <w:rsid w:val="00BF7D2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8670D-43D3-4406-8BDF-EF4C6AF85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Support</cp:lastModifiedBy>
  <cp:revision>6</cp:revision>
  <cp:lastPrinted>2014-03-24T07:15:00Z</cp:lastPrinted>
  <dcterms:created xsi:type="dcterms:W3CDTF">2019-03-29T13:45:00Z</dcterms:created>
  <dcterms:modified xsi:type="dcterms:W3CDTF">2019-03-29T17:34:00Z</dcterms:modified>
</cp:coreProperties>
</file>